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1163" w14:textId="77777777" w:rsidR="00772C3F" w:rsidRPr="00555421" w:rsidRDefault="00772C3F" w:rsidP="00772C3F">
      <w:pPr>
        <w:pStyle w:val="l1"/>
        <w:numPr>
          <w:ilvl w:val="0"/>
          <w:numId w:val="0"/>
        </w:numPr>
        <w:spacing w:line="240" w:lineRule="auto"/>
        <w:rPr>
          <w:sz w:val="24"/>
          <w:lang w:val="ru-RU"/>
        </w:rPr>
      </w:pPr>
      <w:r w:rsidRPr="00555421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Н</w:t>
      </w:r>
      <w:r w:rsidRPr="00555421">
        <w:rPr>
          <w:sz w:val="24"/>
          <w:lang w:val="ru-RU"/>
        </w:rPr>
        <w:t xml:space="preserve">. ФОРМА СОГЛАСИя НА ОБРАБОТКУ ПЕРСОНАЛЬНЫХ ДАННЫХ специалиста здравоохранения (ЭСТЕТИЧЕСКОЕ НАПРАВЛЕНИЕ) на организацию обучающих мероприятий </w:t>
      </w:r>
    </w:p>
    <w:tbl>
      <w:tblPr>
        <w:tblStyle w:val="ac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72C3F" w:rsidRPr="00555421" w14:paraId="18E772A6" w14:textId="77777777" w:rsidTr="00173869">
        <w:tc>
          <w:tcPr>
            <w:tcW w:w="5000" w:type="pct"/>
          </w:tcPr>
          <w:p w14:paraId="24A3C7C0" w14:textId="77777777" w:rsidR="00772C3F" w:rsidRPr="007E4F2B" w:rsidRDefault="00772C3F" w:rsidP="00173869">
            <w:pPr>
              <w:keepLines/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СОГЛАСИЕ НА ОБРАБОТКУ ПЕРСОНАЛЬНЫХ ДАННЫХ</w:t>
            </w:r>
          </w:p>
          <w:p w14:paraId="3A32E0D9" w14:textId="77777777" w:rsidR="00772C3F" w:rsidRDefault="00772C3F" w:rsidP="00173869">
            <w:pPr>
              <w:keepLines/>
              <w:tabs>
                <w:tab w:val="left" w:pos="765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Настоящим я свободно, своей волей и в своем интересе, в соответствии с положениями Федерального закона от 27.06.2006 г. № 152-ФЗ «О персональных данных», даю Обществу с ограниченной ответственностью «Мерц Фарма», место нахождения: 127015, г. Москва, вн.тер.г. муниципальный округ Савеловский, ул. Вятская, д. 35, стр. 4 (далее – «</w:t>
            </w:r>
            <w:r w:rsidRPr="005C63AE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Оператор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») согласие на обработку моих персональных данных в порядке и объеме, указанном ниже.</w:t>
            </w:r>
          </w:p>
          <w:p w14:paraId="4CE8C557" w14:textId="77777777" w:rsidR="00772C3F" w:rsidRPr="007E4F2B" w:rsidRDefault="00772C3F" w:rsidP="00173869">
            <w:pPr>
              <w:keepLines/>
              <w:tabs>
                <w:tab w:val="left" w:pos="765"/>
              </w:tabs>
              <w:spacing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</w:p>
        </w:tc>
      </w:tr>
      <w:tr w:rsidR="00772C3F" w:rsidRPr="00555421" w14:paraId="6D5023E7" w14:textId="77777777" w:rsidTr="00173869">
        <w:tc>
          <w:tcPr>
            <w:tcW w:w="5000" w:type="pct"/>
          </w:tcPr>
          <w:p w14:paraId="02260E32" w14:textId="77777777" w:rsidR="00772C3F" w:rsidRPr="007E4F2B" w:rsidRDefault="00772C3F" w:rsidP="00772C3F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hanging="7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</w:rPr>
              <w:t>Цель обработки персональных данных:</w:t>
            </w:r>
          </w:p>
          <w:p w14:paraId="08FB3702" w14:textId="77777777" w:rsidR="00772C3F" w:rsidRPr="005C63AE" w:rsidRDefault="00772C3F" w:rsidP="00772C3F">
            <w:pPr>
              <w:numPr>
                <w:ilvl w:val="0"/>
                <w:numId w:val="2"/>
              </w:numPr>
              <w:tabs>
                <w:tab w:val="left" w:pos="447"/>
                <w:tab w:val="left" w:pos="742"/>
              </w:tabs>
              <w:spacing w:line="240" w:lineRule="auto"/>
              <w:ind w:left="447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Обучение (включая организацию научно-педагогических мероприятий, обучение на онлайн платформах, ведение базы данных участников).</w:t>
            </w:r>
          </w:p>
          <w:p w14:paraId="287A0CF7" w14:textId="77777777" w:rsidR="00772C3F" w:rsidRPr="007E4F2B" w:rsidRDefault="00772C3F" w:rsidP="00173869">
            <w:pPr>
              <w:tabs>
                <w:tab w:val="left" w:pos="447"/>
                <w:tab w:val="left" w:pos="742"/>
              </w:tabs>
              <w:spacing w:line="240" w:lineRule="auto"/>
              <w:ind w:left="44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</w:p>
        </w:tc>
      </w:tr>
      <w:tr w:rsidR="00772C3F" w:rsidRPr="00555421" w14:paraId="22AE5B52" w14:textId="77777777" w:rsidTr="00173869">
        <w:tc>
          <w:tcPr>
            <w:tcW w:w="5000" w:type="pct"/>
          </w:tcPr>
          <w:p w14:paraId="367E511D" w14:textId="77777777" w:rsidR="00772C3F" w:rsidRPr="007E4F2B" w:rsidRDefault="00772C3F" w:rsidP="00772C3F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/>
              </w:rPr>
              <w:t>Перечень персональных данных, на обработку и передачу которых дается согласие:</w:t>
            </w:r>
          </w:p>
          <w:p w14:paraId="26FA8EE4" w14:textId="77777777" w:rsidR="00772C3F" w:rsidRPr="007E4F2B" w:rsidRDefault="00772C3F" w:rsidP="00772C3F">
            <w:pPr>
              <w:keepLines/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52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Ф.И.О.;</w:t>
            </w:r>
          </w:p>
          <w:p w14:paraId="754893FF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Пол;</w:t>
            </w:r>
          </w:p>
          <w:p w14:paraId="7C628F4D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Гражданство;</w:t>
            </w:r>
          </w:p>
          <w:p w14:paraId="6C206BF0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Дата рождения;</w:t>
            </w:r>
          </w:p>
          <w:p w14:paraId="32D9D6D7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Место рождения;</w:t>
            </w:r>
          </w:p>
          <w:p w14:paraId="6A13CB4C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Серия и номер документа, удостоверяющего личность (общегражданский / заграничный паспорт);</w:t>
            </w:r>
          </w:p>
          <w:p w14:paraId="146B109B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1134"/>
                <w:tab w:val="left" w:pos="1176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Дата и место выдачи документа, удостоверяющего личность (общегражданский / заграничный паспорт);</w:t>
            </w:r>
          </w:p>
          <w:p w14:paraId="6A68D6A9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Срок действия загранпаспорта;</w:t>
            </w:r>
          </w:p>
          <w:p w14:paraId="52FFEEC1" w14:textId="77777777" w:rsidR="00772C3F" w:rsidRPr="007E4F2B" w:rsidRDefault="00772C3F" w:rsidP="00772C3F">
            <w:pPr>
              <w:keepLines/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52" w:firstLine="0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Сведения о высшем образовании и квалификации (данные о дипломе и сертификатах, если применимо);</w:t>
            </w:r>
          </w:p>
          <w:p w14:paraId="3F774864" w14:textId="77777777" w:rsidR="00772C3F" w:rsidRPr="007E4F2B" w:rsidRDefault="00772C3F" w:rsidP="00772C3F">
            <w:pPr>
              <w:keepLines/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52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Специализация;</w:t>
            </w:r>
          </w:p>
          <w:p w14:paraId="5E20FBD8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Научная степень;</w:t>
            </w:r>
          </w:p>
          <w:p w14:paraId="326A6D4E" w14:textId="77777777" w:rsidR="00772C3F" w:rsidRPr="007E4F2B" w:rsidRDefault="00772C3F" w:rsidP="00772C3F">
            <w:pPr>
              <w:keepLines/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52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Место работы;</w:t>
            </w:r>
          </w:p>
          <w:p w14:paraId="37F00907" w14:textId="77777777" w:rsidR="00772C3F" w:rsidRPr="007E4F2B" w:rsidRDefault="00772C3F" w:rsidP="00772C3F">
            <w:pPr>
              <w:keepLines/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52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Должность;</w:t>
            </w:r>
          </w:p>
          <w:p w14:paraId="0E971428" w14:textId="77777777" w:rsidR="00772C3F" w:rsidRPr="007E4F2B" w:rsidRDefault="00772C3F" w:rsidP="00772C3F">
            <w:pPr>
              <w:keepLines/>
              <w:numPr>
                <w:ilvl w:val="0"/>
                <w:numId w:val="2"/>
              </w:numPr>
              <w:tabs>
                <w:tab w:val="left" w:pos="452"/>
                <w:tab w:val="left" w:pos="1134"/>
              </w:tabs>
              <w:spacing w:line="240" w:lineRule="auto"/>
              <w:ind w:left="452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Город проживания;</w:t>
            </w:r>
          </w:p>
          <w:p w14:paraId="54ED085D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Номер контактного телефона;</w:t>
            </w:r>
          </w:p>
          <w:p w14:paraId="2466BCB7" w14:textId="77777777" w:rsidR="00772C3F" w:rsidRPr="005C63AE" w:rsidRDefault="00772C3F" w:rsidP="00772C3F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электронной почты.</w:t>
            </w:r>
          </w:p>
          <w:p w14:paraId="146285A9" w14:textId="77777777" w:rsidR="00772C3F" w:rsidRPr="007E4F2B" w:rsidRDefault="00772C3F" w:rsidP="00173869">
            <w:pPr>
              <w:tabs>
                <w:tab w:val="left" w:pos="447"/>
                <w:tab w:val="left" w:pos="1134"/>
              </w:tabs>
              <w:spacing w:line="240" w:lineRule="auto"/>
              <w:ind w:left="447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772C3F" w:rsidRPr="00555421" w14:paraId="30BE9449" w14:textId="77777777" w:rsidTr="00173869">
        <w:tc>
          <w:tcPr>
            <w:tcW w:w="5000" w:type="pct"/>
          </w:tcPr>
          <w:p w14:paraId="15F211BD" w14:textId="77777777" w:rsidR="00772C3F" w:rsidRPr="005C63AE" w:rsidRDefault="00772C3F" w:rsidP="00772C3F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Перечень действий с персональными данными, на совершение которых дается согласие, общее описание используемых </w:t>
            </w:r>
            <w:r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О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ператором способов обработки персональных данных: </w:t>
            </w:r>
            <w:r w:rsidRPr="007E4F2B">
              <w:rPr>
                <w:rFonts w:ascii="Arial" w:hAnsi="Arial" w:cs="Arial"/>
                <w:bCs/>
                <w:i/>
                <w:sz w:val="18"/>
                <w:szCs w:val="18"/>
                <w:lang w:val="ru-RU" w:eastAsia="ru-RU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в том числе трансграничная передача в страны, в которых обеспечивается адекватная защита прав субъектов персональных данных, блокирование, удаление, уничтожение; с использованием средств автоматизации или без использования таких средств.</w:t>
            </w:r>
          </w:p>
          <w:p w14:paraId="029F34F0" w14:textId="77777777" w:rsidR="00772C3F" w:rsidRPr="007E4F2B" w:rsidRDefault="00772C3F" w:rsidP="00173869">
            <w:pPr>
              <w:tabs>
                <w:tab w:val="left" w:pos="447"/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</w:p>
        </w:tc>
      </w:tr>
      <w:tr w:rsidR="00772C3F" w:rsidRPr="00555421" w14:paraId="2A99D3F5" w14:textId="77777777" w:rsidTr="00173869">
        <w:tc>
          <w:tcPr>
            <w:tcW w:w="5000" w:type="pct"/>
          </w:tcPr>
          <w:p w14:paraId="1A4B77BC" w14:textId="77777777" w:rsidR="00772C3F" w:rsidRPr="007E4F2B" w:rsidRDefault="00772C3F" w:rsidP="00772C3F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Передача персональных данных разрешается следующим третьим сторонам:</w:t>
            </w:r>
          </w:p>
          <w:p w14:paraId="5C3D2F27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878"/>
              </w:tabs>
              <w:spacing w:line="240" w:lineRule="auto"/>
              <w:ind w:left="452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Региональная общественная организация инвалидов «Здоровье Человека», Россия, 115088, г. Москва, ул. Шарикоподшипниковская, д. 9.;</w:t>
            </w:r>
          </w:p>
          <w:p w14:paraId="3246CC6D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878"/>
              </w:tabs>
              <w:spacing w:line="240" w:lineRule="auto"/>
              <w:ind w:left="452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Общество с ограниченной ответственностью «Рашн Корпорейт Сервис», Россия, 117041, г. Москва, вн.тер.г. муниципальный округ Южное Бутово, ул. Адмирала Лазарева, д. 52, к. 3, этаж 1, помещ. 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IV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, ком. 5,7,8,9, офис 10;</w:t>
            </w:r>
          </w:p>
          <w:p w14:paraId="611D4298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878"/>
              </w:tabs>
              <w:spacing w:line="240" w:lineRule="auto"/>
              <w:ind w:left="452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Частное Образовательное учреждение дополнительного профессионального образования «Медико-Гуманитарный институт», Россия, 109369, Москва, Люблинская ул., д. 104;</w:t>
            </w:r>
          </w:p>
          <w:p w14:paraId="3A90A89F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878"/>
              </w:tabs>
              <w:spacing w:line="240" w:lineRule="auto"/>
              <w:ind w:left="452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АО «Аэроклуб тур» Россия, 107113, г. Москва, 3-я Рыбинская улица, 18, стр.22;</w:t>
            </w:r>
          </w:p>
          <w:p w14:paraId="5AA1A8B6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878"/>
              </w:tabs>
              <w:spacing w:line="240" w:lineRule="auto"/>
              <w:ind w:left="452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Общество с ограниченной ответственностью «Эквио», Россия, 107140, г Москва, ул. 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Русаковская, д. 13 СТР. 5, этаж 1 пом v/3.</w:t>
            </w:r>
          </w:p>
          <w:p w14:paraId="06D23CDD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878"/>
              </w:tabs>
              <w:spacing w:line="240" w:lineRule="auto"/>
              <w:ind w:left="452" w:firstLine="0"/>
              <w:jc w:val="both"/>
              <w:rPr>
                <w:rStyle w:val="ad"/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Автономная некоммерческая организация дополнительного профессионального образования "Фармпросвет"129085, г. Москва, ул. 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Годовикова, д. 9 стр. 3 ПОД/ этаж / пом. / ком. 3.1/5/5.13/5.13.20</w:t>
            </w:r>
            <w:r w:rsidRPr="007E4F2B">
              <w:rPr>
                <w:rStyle w:val="ad"/>
                <w:rFonts w:ascii="Arial" w:hAnsi="Arial" w:cs="Arial"/>
                <w:sz w:val="18"/>
                <w:szCs w:val="18"/>
              </w:rPr>
              <w:t>;</w:t>
            </w:r>
          </w:p>
          <w:p w14:paraId="4A75AF98" w14:textId="77777777" w:rsidR="00772C3F" w:rsidRPr="007E4F2B" w:rsidRDefault="00772C3F" w:rsidP="00772C3F">
            <w:pPr>
              <w:numPr>
                <w:ilvl w:val="0"/>
                <w:numId w:val="2"/>
              </w:numPr>
              <w:tabs>
                <w:tab w:val="left" w:pos="452"/>
                <w:tab w:val="left" w:pos="878"/>
              </w:tabs>
              <w:spacing w:line="240" w:lineRule="auto"/>
              <w:ind w:left="452" w:firstLine="0"/>
              <w:jc w:val="both"/>
              <w:rPr>
                <w:rFonts w:ascii="Arial Narrow" w:hAnsi="Arial Narrow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Акционерное общество «Ада-Симпозиум», 125466, г. Москва, вн.тер.г. муниципальный округ Куркино, ул.  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Воротынская, д. 5, этаж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.</w:t>
            </w:r>
          </w:p>
          <w:p w14:paraId="1FDE34BC" w14:textId="77777777" w:rsidR="00772C3F" w:rsidRPr="007E4F2B" w:rsidRDefault="00772C3F" w:rsidP="00173869">
            <w:pPr>
              <w:tabs>
                <w:tab w:val="left" w:pos="452"/>
                <w:tab w:val="left" w:pos="878"/>
              </w:tabs>
              <w:spacing w:line="240" w:lineRule="auto"/>
              <w:ind w:left="452"/>
              <w:jc w:val="both"/>
              <w:rPr>
                <w:rFonts w:ascii="Arial Narrow" w:hAnsi="Arial Narrow" w:cs="Arial"/>
                <w:bCs/>
                <w:sz w:val="18"/>
                <w:szCs w:val="18"/>
                <w:lang w:eastAsia="ru-RU"/>
              </w:rPr>
            </w:pPr>
          </w:p>
        </w:tc>
      </w:tr>
      <w:tr w:rsidR="00772C3F" w:rsidRPr="00555421" w14:paraId="483BC9B8" w14:textId="77777777" w:rsidTr="00173869">
        <w:tc>
          <w:tcPr>
            <w:tcW w:w="5000" w:type="pct"/>
          </w:tcPr>
          <w:p w14:paraId="6A6538AA" w14:textId="77777777" w:rsidR="00772C3F" w:rsidRPr="007E4F2B" w:rsidRDefault="00772C3F" w:rsidP="00772C3F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Настоящее согласие действует до достижения целей обработки, и может быть отозвано в любое время по моему письменному заявлению.</w:t>
            </w:r>
          </w:p>
        </w:tc>
      </w:tr>
    </w:tbl>
    <w:p w14:paraId="2750B91B" w14:textId="77777777" w:rsidR="00772C3F" w:rsidRDefault="00772C3F"/>
    <w:sectPr w:rsidR="0077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7F85"/>
    <w:multiLevelType w:val="hybridMultilevel"/>
    <w:tmpl w:val="ED4053B8"/>
    <w:lvl w:ilvl="0" w:tplc="525AB9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72C5"/>
    <w:multiLevelType w:val="multilevel"/>
    <w:tmpl w:val="7D4AF06C"/>
    <w:lvl w:ilvl="0">
      <w:start w:val="1"/>
      <w:numFmt w:val="decimal"/>
      <w:pStyle w:val="l1"/>
      <w:suff w:val="space"/>
      <w:lvlText w:val="%1."/>
      <w:lvlJc w:val="left"/>
      <w:pPr>
        <w:snapToGrid w:val="0"/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2"/>
      <w:suff w:val="space"/>
      <w:lvlText w:val="%1.%2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3"/>
      <w:suff w:val="space"/>
      <w:lvlText w:val="%1.%2.%3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4"/>
      <w:suff w:val="space"/>
      <w:lvlText w:val="%1.%2.%3.%4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l5"/>
      <w:suff w:val="space"/>
      <w:lvlText w:val="%1.%2.%3.%4.%5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2" w15:restartNumberingAfterBreak="0">
    <w:nsid w:val="4E640E5E"/>
    <w:multiLevelType w:val="multilevel"/>
    <w:tmpl w:val="E16CA37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sz w:val="20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88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 w16cid:durableId="1700088624">
    <w:abstractNumId w:val="0"/>
  </w:num>
  <w:num w:numId="3" w16cid:durableId="72653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3F"/>
    <w:rsid w:val="0011362B"/>
    <w:rsid w:val="007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3D606"/>
  <w15:chartTrackingRefBased/>
  <w15:docId w15:val="{5D560D50-24D9-9D41-8962-F3A64426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C3F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C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C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C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2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2C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C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2C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2C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2C3F"/>
    <w:rPr>
      <w:b/>
      <w:bCs/>
      <w:smallCaps/>
      <w:color w:val="0F4761" w:themeColor="accent1" w:themeShade="BF"/>
      <w:spacing w:val="5"/>
    </w:rPr>
  </w:style>
  <w:style w:type="paragraph" w:customStyle="1" w:styleId="l2">
    <w:name w:val="l Заголовок 2"/>
    <w:basedOn w:val="a"/>
    <w:next w:val="a"/>
    <w:uiPriority w:val="99"/>
    <w:semiHidden/>
    <w:qFormat/>
    <w:rsid w:val="00772C3F"/>
    <w:pPr>
      <w:keepNext/>
      <w:keepLines/>
      <w:numPr>
        <w:ilvl w:val="1"/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l3">
    <w:name w:val="l Заголовок 3"/>
    <w:basedOn w:val="a"/>
    <w:next w:val="a"/>
    <w:uiPriority w:val="99"/>
    <w:semiHidden/>
    <w:qFormat/>
    <w:rsid w:val="00772C3F"/>
    <w:pPr>
      <w:keepNext/>
      <w:keepLines/>
      <w:numPr>
        <w:ilvl w:val="2"/>
        <w:numId w:val="1"/>
      </w:numPr>
      <w:spacing w:before="120"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l4">
    <w:name w:val="l Заголовок 4"/>
    <w:basedOn w:val="a"/>
    <w:next w:val="a"/>
    <w:uiPriority w:val="99"/>
    <w:semiHidden/>
    <w:qFormat/>
    <w:rsid w:val="00772C3F"/>
    <w:pPr>
      <w:keepNext/>
      <w:keepLines/>
      <w:numPr>
        <w:ilvl w:val="3"/>
        <w:numId w:val="1"/>
      </w:numPr>
      <w:spacing w:before="60"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ru-RU"/>
    </w:rPr>
  </w:style>
  <w:style w:type="paragraph" w:customStyle="1" w:styleId="l5">
    <w:name w:val="l Заголовок 5"/>
    <w:basedOn w:val="a"/>
    <w:next w:val="a"/>
    <w:uiPriority w:val="99"/>
    <w:semiHidden/>
    <w:qFormat/>
    <w:rsid w:val="00772C3F"/>
    <w:pPr>
      <w:numPr>
        <w:ilvl w:val="4"/>
        <w:numId w:val="1"/>
      </w:numPr>
      <w:spacing w:after="0" w:line="360" w:lineRule="auto"/>
      <w:jc w:val="both"/>
    </w:pPr>
    <w:rPr>
      <w:rFonts w:ascii="Arial" w:eastAsia="Times New Roman" w:hAnsi="Arial" w:cs="Times New Roman"/>
      <w:b/>
      <w:lang w:eastAsia="ru-RU"/>
    </w:rPr>
  </w:style>
  <w:style w:type="character" w:customStyle="1" w:styleId="l10">
    <w:name w:val="l Заголовок 1 Знак"/>
    <w:link w:val="l1"/>
    <w:semiHidden/>
    <w:locked/>
    <w:rsid w:val="00772C3F"/>
    <w:rPr>
      <w:rFonts w:ascii="Arial" w:eastAsia="Times New Roman" w:hAnsi="Arial" w:cs="Arial"/>
      <w:b/>
      <w:bCs/>
      <w:caps/>
      <w:kern w:val="32"/>
      <w:sz w:val="28"/>
      <w:szCs w:val="28"/>
      <w:lang w:val="en-US" w:eastAsia="x-none"/>
    </w:rPr>
  </w:style>
  <w:style w:type="paragraph" w:customStyle="1" w:styleId="l1">
    <w:name w:val="l Заголовок 1"/>
    <w:basedOn w:val="1"/>
    <w:next w:val="a"/>
    <w:link w:val="l10"/>
    <w:semiHidden/>
    <w:qFormat/>
    <w:rsid w:val="00772C3F"/>
    <w:pPr>
      <w:pageBreakBefore/>
      <w:numPr>
        <w:numId w:val="1"/>
      </w:numPr>
      <w:spacing w:before="0" w:after="120" w:line="360" w:lineRule="auto"/>
      <w:jc w:val="both"/>
    </w:pPr>
    <w:rPr>
      <w:rFonts w:ascii="Arial" w:eastAsia="Times New Roman" w:hAnsi="Arial" w:cs="Arial"/>
      <w:b/>
      <w:bCs/>
      <w:caps/>
      <w:color w:val="auto"/>
      <w:kern w:val="32"/>
      <w:sz w:val="28"/>
      <w:szCs w:val="28"/>
      <w:lang w:val="en-US" w:eastAsia="x-none"/>
    </w:rPr>
  </w:style>
  <w:style w:type="table" w:styleId="ac">
    <w:name w:val="Table Grid"/>
    <w:basedOn w:val="a1"/>
    <w:uiPriority w:val="39"/>
    <w:rsid w:val="00772C3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72C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49ff528-c05f-4d0a-8c67-938b86b119eb}" enabled="1" method="Standard" siteId="{d48bff22-6d84-4942-a4fb-e6b9bcd0ac0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Sarbasheva, Zukhra</dc:creator>
  <cp:keywords/>
  <dc:description/>
  <cp:lastModifiedBy>Sarbasheva, Zukhra</cp:lastModifiedBy>
  <cp:revision>1</cp:revision>
  <dcterms:created xsi:type="dcterms:W3CDTF">2025-07-24T06:25:00Z</dcterms:created>
  <dcterms:modified xsi:type="dcterms:W3CDTF">2025-07-24T06:26:00Z</dcterms:modified>
</cp:coreProperties>
</file>