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E9E5" w14:textId="77777777" w:rsidR="00DC4144" w:rsidRPr="00555421" w:rsidRDefault="00DC4144" w:rsidP="00DC4144">
      <w:pPr>
        <w:pStyle w:val="l1"/>
        <w:numPr>
          <w:ilvl w:val="0"/>
          <w:numId w:val="0"/>
        </w:numPr>
        <w:spacing w:line="240" w:lineRule="auto"/>
        <w:rPr>
          <w:sz w:val="24"/>
          <w:lang w:val="ru-RU"/>
        </w:rPr>
      </w:pPr>
      <w:r w:rsidRPr="00555421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О</w:t>
      </w:r>
      <w:r w:rsidRPr="00555421">
        <w:rPr>
          <w:sz w:val="24"/>
          <w:lang w:val="ru-RU"/>
        </w:rPr>
        <w:t xml:space="preserve">. ФОРМА СОГЛАСИя НА ОБРАБОТКУ ПЕРСОНАЛЬНЫХ ДАННЫХ специалиста здравоохранения (ЭСТЕТИЧЕСКОЕ НАПРАВЛЕНИЕ), РАЗРЕШЕННЫХ ДЛЯ РАСПРОСТРАНЕНИЯ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DC4144" w:rsidRPr="005C63AE" w14:paraId="609D2862" w14:textId="77777777" w:rsidTr="00173869">
        <w:tc>
          <w:tcPr>
            <w:tcW w:w="9355" w:type="dxa"/>
          </w:tcPr>
          <w:p w14:paraId="4B27A612" w14:textId="77777777" w:rsidR="00DC4144" w:rsidRPr="005C63AE" w:rsidRDefault="00DC4144" w:rsidP="0017386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63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СОГЛАСИЕ НА ОБРАБОТКУ ПЕРСОНАЛЬНЫХ ДАННЫХ,</w:t>
            </w:r>
          </w:p>
          <w:p w14:paraId="4B1ADD00" w14:textId="77777777" w:rsidR="00DC4144" w:rsidRPr="005C63AE" w:rsidRDefault="00DC4144" w:rsidP="0017386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63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РАЗРЕШЕННЫХ ДЛЯ РАСПРОСТРАНЕНИЯ</w:t>
            </w:r>
          </w:p>
        </w:tc>
      </w:tr>
      <w:tr w:rsidR="00DC4144" w:rsidRPr="005C63AE" w14:paraId="3BBB10CE" w14:textId="77777777" w:rsidTr="00173869">
        <w:tc>
          <w:tcPr>
            <w:tcW w:w="9355" w:type="dxa"/>
          </w:tcPr>
          <w:p w14:paraId="08231A36" w14:textId="77777777" w:rsidR="00DC4144" w:rsidRDefault="00DC4144" w:rsidP="0017386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 xml:space="preserve">Настоящим я свободно, своей волей и в своем интересе, в соответствии с положениями Федерального закона от 27.06.2006 г. № 152-ФЗ «О персональных данных» даю Обществу с ограниченной ответственностью «Мерц Фарма», место нахождения: 127015, г. Москва, </w:t>
            </w:r>
            <w:proofErr w:type="spellStart"/>
            <w:r w:rsidRPr="005C63AE">
              <w:rPr>
                <w:rFonts w:ascii="Arial" w:hAnsi="Arial" w:cs="Arial"/>
                <w:bCs/>
                <w:sz w:val="18"/>
                <w:szCs w:val="18"/>
              </w:rPr>
              <w:t>вн.тер.г</w:t>
            </w:r>
            <w:proofErr w:type="spellEnd"/>
            <w:r w:rsidRPr="005C63AE">
              <w:rPr>
                <w:rFonts w:ascii="Arial" w:hAnsi="Arial" w:cs="Arial"/>
                <w:bCs/>
                <w:sz w:val="18"/>
                <w:szCs w:val="18"/>
              </w:rPr>
              <w:t>. муниципальный округ Савеловский, ул. Вятская, д. 35, стр. 4 (далее – «</w:t>
            </w:r>
            <w:r w:rsidRPr="005C63AE">
              <w:rPr>
                <w:rFonts w:ascii="Arial" w:hAnsi="Arial" w:cs="Arial"/>
                <w:b/>
                <w:sz w:val="18"/>
                <w:szCs w:val="18"/>
              </w:rPr>
              <w:t>Оператор</w:t>
            </w:r>
            <w:r w:rsidRPr="005C63AE">
              <w:rPr>
                <w:rFonts w:ascii="Arial" w:hAnsi="Arial" w:cs="Arial"/>
                <w:bCs/>
                <w:sz w:val="18"/>
                <w:szCs w:val="18"/>
              </w:rPr>
              <w:t xml:space="preserve">») согласие на </w:t>
            </w:r>
            <w:r w:rsidRPr="005C63AE">
              <w:rPr>
                <w:rFonts w:ascii="Arial" w:hAnsi="Arial" w:cs="Arial"/>
                <w:sz w:val="18"/>
                <w:szCs w:val="18"/>
              </w:rPr>
              <w:t xml:space="preserve">распространение моих персональных данных с использованием информационных ресурсов, представленных в Приложении № 1 к данной форме согласия и </w:t>
            </w:r>
            <w:r w:rsidRPr="005C63AE">
              <w:rPr>
                <w:rFonts w:ascii="Arial" w:hAnsi="Arial" w:cs="Arial"/>
                <w:bCs/>
                <w:sz w:val="18"/>
                <w:szCs w:val="18"/>
              </w:rPr>
              <w:t>на обработку моих персональных данных в порядке и объеме, указанном ниже.</w:t>
            </w:r>
          </w:p>
          <w:p w14:paraId="45B13E97" w14:textId="77777777" w:rsidR="00DC4144" w:rsidRPr="005C63AE" w:rsidRDefault="00DC4144" w:rsidP="0017386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144" w:rsidRPr="005C63AE" w14:paraId="519C5E5A" w14:textId="77777777" w:rsidTr="00173869">
        <w:tc>
          <w:tcPr>
            <w:tcW w:w="9355" w:type="dxa"/>
          </w:tcPr>
          <w:p w14:paraId="12808289" w14:textId="77777777" w:rsidR="00DC4144" w:rsidRPr="005C63AE" w:rsidRDefault="00DC4144" w:rsidP="00DC4144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after="0" w:line="240" w:lineRule="auto"/>
              <w:ind w:left="31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eastAsia="Calibri" w:hAnsi="Arial" w:cs="Arial"/>
                <w:bCs/>
                <w:sz w:val="18"/>
                <w:szCs w:val="18"/>
              </w:rPr>
              <w:t>Цель</w:t>
            </w:r>
            <w:r w:rsidRPr="005C63AE">
              <w:rPr>
                <w:rFonts w:ascii="Arial" w:hAnsi="Arial" w:cs="Arial"/>
                <w:bCs/>
                <w:sz w:val="18"/>
                <w:szCs w:val="18"/>
              </w:rPr>
              <w:t xml:space="preserve"> обработки персональных данных:</w:t>
            </w:r>
          </w:p>
          <w:p w14:paraId="671C711F" w14:textId="77777777" w:rsidR="00DC4144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Публикация моей контактной информации на информационных ресурсах, предоставленных в Приложении № 1 к данной форме согласия.</w:t>
            </w:r>
          </w:p>
          <w:p w14:paraId="492CAAAC" w14:textId="77777777" w:rsidR="00DC4144" w:rsidRPr="005C63AE" w:rsidRDefault="00DC4144" w:rsidP="00173869">
            <w:pPr>
              <w:spacing w:after="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144" w:rsidRPr="005C63AE" w14:paraId="5D38123A" w14:textId="77777777" w:rsidTr="00173869">
        <w:tc>
          <w:tcPr>
            <w:tcW w:w="9355" w:type="dxa"/>
          </w:tcPr>
          <w:p w14:paraId="76DC82AD" w14:textId="77777777" w:rsidR="00DC4144" w:rsidRPr="005C63AE" w:rsidRDefault="00DC4144" w:rsidP="00DC4144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after="0" w:line="240" w:lineRule="auto"/>
              <w:ind w:left="317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63AE">
              <w:rPr>
                <w:rFonts w:ascii="Arial" w:eastAsia="Calibri" w:hAnsi="Arial" w:cs="Arial"/>
                <w:bCs/>
                <w:sz w:val="18"/>
                <w:szCs w:val="18"/>
              </w:rPr>
              <w:t>Перечень</w:t>
            </w:r>
            <w:r w:rsidRPr="005C63AE">
              <w:rPr>
                <w:rFonts w:ascii="Arial" w:hAnsi="Arial" w:cs="Arial"/>
                <w:bCs/>
                <w:sz w:val="18"/>
                <w:szCs w:val="18"/>
              </w:rPr>
              <w:t xml:space="preserve"> персональных данных, на обработку в форме распространения, которых я даю согласие:</w:t>
            </w:r>
          </w:p>
          <w:p w14:paraId="048E1AD7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Ф</w:t>
            </w:r>
            <w:r w:rsidRPr="005C63AE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5C63AE">
              <w:rPr>
                <w:rFonts w:ascii="Arial" w:hAnsi="Arial" w:cs="Arial"/>
                <w:bCs/>
                <w:sz w:val="18"/>
                <w:szCs w:val="18"/>
              </w:rPr>
              <w:t>И.О.;</w:t>
            </w:r>
          </w:p>
          <w:p w14:paraId="5AA86479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Сведения о высшем образовании и квалификации (данные о дипломе и сертификатах, если применимо);</w:t>
            </w:r>
          </w:p>
          <w:p w14:paraId="092362E8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Специализация;</w:t>
            </w:r>
          </w:p>
          <w:p w14:paraId="2D9615CE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Научная степень;</w:t>
            </w:r>
          </w:p>
          <w:p w14:paraId="71CF4A29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Место работы;</w:t>
            </w:r>
          </w:p>
          <w:p w14:paraId="385D0E4A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Адрес места работы;</w:t>
            </w:r>
          </w:p>
          <w:p w14:paraId="64FA0F69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Стаж работы;</w:t>
            </w:r>
          </w:p>
          <w:p w14:paraId="682E29E0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Фото и видеоизображения;</w:t>
            </w:r>
          </w:p>
          <w:p w14:paraId="4E096472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Номер контактного телефона;</w:t>
            </w:r>
          </w:p>
          <w:p w14:paraId="595F3CBC" w14:textId="77777777" w:rsidR="00DC4144" w:rsidRPr="005C63AE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Адрес электронной почты;</w:t>
            </w:r>
          </w:p>
          <w:p w14:paraId="35A9D18A" w14:textId="77777777" w:rsidR="00DC4144" w:rsidRDefault="00DC4144" w:rsidP="00DC414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3AE">
              <w:rPr>
                <w:rFonts w:ascii="Arial" w:hAnsi="Arial" w:cs="Arial"/>
                <w:bCs/>
                <w:sz w:val="18"/>
                <w:szCs w:val="18"/>
              </w:rPr>
              <w:t>Вид приема пациентов (прием ОМС или коммерческий).</w:t>
            </w:r>
          </w:p>
          <w:p w14:paraId="4ED85B6C" w14:textId="77777777" w:rsidR="00DC4144" w:rsidRPr="005C63AE" w:rsidRDefault="00DC4144" w:rsidP="00173869">
            <w:pPr>
              <w:spacing w:after="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4144" w:rsidRPr="005C63AE" w14:paraId="357D1C28" w14:textId="77777777" w:rsidTr="00173869">
        <w:tc>
          <w:tcPr>
            <w:tcW w:w="9355" w:type="dxa"/>
          </w:tcPr>
          <w:p w14:paraId="4B202CA9" w14:textId="77777777" w:rsidR="00DC4144" w:rsidRDefault="00DC4144" w:rsidP="00DC4144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after="0" w:line="240" w:lineRule="auto"/>
              <w:ind w:left="317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C63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Условия и запреты на обработку вышеуказанных персональных данных (в соответствии с ч. 9 ст. 10.1 Федерального закона от 27.07.2006 N 152-ФЗ 2 «О персональных данных») на информационных ресурсах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О</w:t>
            </w:r>
            <w:r w:rsidRPr="005C63AE">
              <w:rPr>
                <w:rFonts w:ascii="Arial" w:eastAsia="Calibri" w:hAnsi="Arial" w:cs="Arial"/>
                <w:bCs/>
                <w:sz w:val="18"/>
                <w:szCs w:val="18"/>
              </w:rPr>
              <w:t>ператора представлены в Приложении 1 к данной форме согласия.</w:t>
            </w:r>
          </w:p>
          <w:p w14:paraId="2C5E3752" w14:textId="77777777" w:rsidR="00DC4144" w:rsidRPr="005C63AE" w:rsidRDefault="00DC4144" w:rsidP="00173869">
            <w:pPr>
              <w:pStyle w:val="a7"/>
              <w:tabs>
                <w:tab w:val="left" w:pos="447"/>
                <w:tab w:val="left" w:pos="851"/>
              </w:tabs>
              <w:ind w:left="317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DC4144" w:rsidRPr="005C63AE" w14:paraId="7CB9CFE4" w14:textId="77777777" w:rsidTr="00173869">
        <w:tc>
          <w:tcPr>
            <w:tcW w:w="9355" w:type="dxa"/>
          </w:tcPr>
          <w:p w14:paraId="1BADFC6E" w14:textId="77777777" w:rsidR="00DC4144" w:rsidRPr="005C63AE" w:rsidRDefault="00DC4144" w:rsidP="00DC4144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after="0" w:line="240" w:lineRule="auto"/>
              <w:ind w:left="317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C63AE">
              <w:rPr>
                <w:rFonts w:ascii="Arial" w:eastAsia="Calibri" w:hAnsi="Arial" w:cs="Arial"/>
                <w:bCs/>
                <w:sz w:val="18"/>
                <w:szCs w:val="18"/>
              </w:rPr>
              <w:t>Настоящее согласие действует до достижения целей обработки, и может быть отозвано в любое время по моему письменному заявлению.</w:t>
            </w:r>
          </w:p>
        </w:tc>
      </w:tr>
    </w:tbl>
    <w:p w14:paraId="763B9B0D" w14:textId="053D4CFE" w:rsidR="00DC4144" w:rsidRPr="00DC4144" w:rsidRDefault="00DC4144">
      <w:pPr>
        <w:rPr>
          <w:rFonts w:ascii="Arial" w:hAnsi="Arial" w:cs="Arial"/>
          <w:sz w:val="18"/>
          <w:szCs w:val="18"/>
          <w:lang w:val="en-US"/>
        </w:rPr>
      </w:pPr>
    </w:p>
    <w:sectPr w:rsidR="00DC4144" w:rsidRPr="00DC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7F85"/>
    <w:multiLevelType w:val="hybridMultilevel"/>
    <w:tmpl w:val="ED4053B8"/>
    <w:lvl w:ilvl="0" w:tplc="525AB9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72C5"/>
    <w:multiLevelType w:val="multilevel"/>
    <w:tmpl w:val="7D4AF06C"/>
    <w:lvl w:ilvl="0">
      <w:start w:val="1"/>
      <w:numFmt w:val="decimal"/>
      <w:pStyle w:val="l1"/>
      <w:suff w:val="space"/>
      <w:lvlText w:val="%1.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2"/>
      <w:suff w:val="space"/>
      <w:lvlText w:val="%1.%2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3"/>
      <w:suff w:val="space"/>
      <w:lvlText w:val="%1.%2.%3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4"/>
      <w:suff w:val="space"/>
      <w:lvlText w:val="%1.%2.%3.%4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l5"/>
      <w:suff w:val="space"/>
      <w:lvlText w:val="%1.%2.%3.%4.%5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" w15:restartNumberingAfterBreak="0">
    <w:nsid w:val="72EC2029"/>
    <w:multiLevelType w:val="multilevel"/>
    <w:tmpl w:val="402895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sz w:val="18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88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 w16cid:durableId="1700088624">
    <w:abstractNumId w:val="0"/>
  </w:num>
  <w:num w:numId="3" w16cid:durableId="177513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44"/>
    <w:rsid w:val="0011362B"/>
    <w:rsid w:val="00D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87BD0"/>
  <w15:chartTrackingRefBased/>
  <w15:docId w15:val="{C5A5D209-1F82-B241-9BB4-C53E1DE2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44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4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4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4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41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41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41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41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41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41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4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4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41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41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41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4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41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4144"/>
    <w:rPr>
      <w:b/>
      <w:bCs/>
      <w:smallCaps/>
      <w:color w:val="0F4761" w:themeColor="accent1" w:themeShade="BF"/>
      <w:spacing w:val="5"/>
    </w:rPr>
  </w:style>
  <w:style w:type="paragraph" w:customStyle="1" w:styleId="l2">
    <w:name w:val="l Заголовок 2"/>
    <w:basedOn w:val="a"/>
    <w:next w:val="a"/>
    <w:uiPriority w:val="99"/>
    <w:semiHidden/>
    <w:qFormat/>
    <w:rsid w:val="00DC4144"/>
    <w:pPr>
      <w:keepNext/>
      <w:keepLines/>
      <w:numPr>
        <w:ilvl w:val="1"/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">
    <w:name w:val="l Заголовок 3"/>
    <w:basedOn w:val="a"/>
    <w:next w:val="a"/>
    <w:uiPriority w:val="99"/>
    <w:semiHidden/>
    <w:qFormat/>
    <w:rsid w:val="00DC4144"/>
    <w:pPr>
      <w:keepNext/>
      <w:keepLines/>
      <w:numPr>
        <w:ilvl w:val="2"/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uiPriority w:val="99"/>
    <w:semiHidden/>
    <w:qFormat/>
    <w:rsid w:val="00DC4144"/>
    <w:pPr>
      <w:keepNext/>
      <w:keepLines/>
      <w:numPr>
        <w:ilvl w:val="3"/>
        <w:numId w:val="1"/>
      </w:numPr>
      <w:spacing w:before="60"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customStyle="1" w:styleId="l5">
    <w:name w:val="l Заголовок 5"/>
    <w:basedOn w:val="a"/>
    <w:next w:val="a"/>
    <w:uiPriority w:val="99"/>
    <w:semiHidden/>
    <w:qFormat/>
    <w:rsid w:val="00DC4144"/>
    <w:pPr>
      <w:numPr>
        <w:ilvl w:val="4"/>
        <w:numId w:val="1"/>
      </w:numPr>
      <w:spacing w:after="0" w:line="360" w:lineRule="auto"/>
      <w:jc w:val="both"/>
    </w:pPr>
    <w:rPr>
      <w:rFonts w:ascii="Arial" w:eastAsia="Times New Roman" w:hAnsi="Arial" w:cs="Times New Roman"/>
      <w:b/>
      <w:lang w:eastAsia="ru-RU"/>
    </w:rPr>
  </w:style>
  <w:style w:type="character" w:customStyle="1" w:styleId="l10">
    <w:name w:val="l Заголовок 1 Знак"/>
    <w:link w:val="l1"/>
    <w:semiHidden/>
    <w:locked/>
    <w:rsid w:val="00DC4144"/>
    <w:rPr>
      <w:rFonts w:ascii="Arial" w:eastAsia="Times New Roman" w:hAnsi="Arial" w:cs="Arial"/>
      <w:b/>
      <w:bCs/>
      <w:caps/>
      <w:kern w:val="32"/>
      <w:sz w:val="28"/>
      <w:szCs w:val="28"/>
      <w:lang w:val="en-US" w:eastAsia="x-none"/>
    </w:rPr>
  </w:style>
  <w:style w:type="paragraph" w:customStyle="1" w:styleId="l1">
    <w:name w:val="l Заголовок 1"/>
    <w:basedOn w:val="1"/>
    <w:next w:val="a"/>
    <w:link w:val="l10"/>
    <w:semiHidden/>
    <w:qFormat/>
    <w:rsid w:val="00DC4144"/>
    <w:pPr>
      <w:pageBreakBefore/>
      <w:numPr>
        <w:numId w:val="1"/>
      </w:numPr>
      <w:spacing w:before="0" w:after="120" w:line="360" w:lineRule="auto"/>
      <w:jc w:val="both"/>
    </w:pPr>
    <w:rPr>
      <w:rFonts w:ascii="Arial" w:eastAsia="Times New Roman" w:hAnsi="Arial" w:cs="Arial"/>
      <w:b/>
      <w:bCs/>
      <w:caps/>
      <w:color w:val="auto"/>
      <w:kern w:val="32"/>
      <w:sz w:val="28"/>
      <w:szCs w:val="2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Sarbasheva, Zukhra</dc:creator>
  <cp:keywords/>
  <dc:description/>
  <cp:lastModifiedBy>Sarbasheva, Zukhra</cp:lastModifiedBy>
  <cp:revision>1</cp:revision>
  <dcterms:created xsi:type="dcterms:W3CDTF">2025-07-24T06:58:00Z</dcterms:created>
  <dcterms:modified xsi:type="dcterms:W3CDTF">2025-07-24T06:59:00Z</dcterms:modified>
</cp:coreProperties>
</file>