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108A" w14:textId="77777777" w:rsidR="009863A1" w:rsidRPr="002122F5" w:rsidRDefault="009863A1" w:rsidP="009863A1">
      <w:pPr>
        <w:pStyle w:val="l11"/>
        <w:spacing w:line="240" w:lineRule="auto"/>
        <w:ind w:firstLine="0"/>
        <w:rPr>
          <w:sz w:val="24"/>
          <w:lang w:val="ru-RU"/>
        </w:rPr>
      </w:pPr>
      <w:r>
        <w:rPr>
          <w:caps w:val="0"/>
          <w:sz w:val="24"/>
          <w:lang w:val="ru-RU"/>
        </w:rPr>
        <w:t>Приложение А</w:t>
      </w:r>
      <w:r>
        <w:rPr>
          <w:sz w:val="24"/>
          <w:lang w:val="ru-RU"/>
        </w:rPr>
        <w:t xml:space="preserve">. </w:t>
      </w:r>
      <w:r>
        <w:rPr>
          <w:caps w:val="0"/>
          <w:sz w:val="24"/>
          <w:lang w:val="ru-RU"/>
        </w:rPr>
        <w:t>Перечень клиник-партнеров</w:t>
      </w:r>
      <w:r w:rsidRPr="002122F5">
        <w:rPr>
          <w:caps w:val="0"/>
          <w:sz w:val="24"/>
          <w:lang w:val="ru-RU"/>
        </w:rPr>
        <w:t>, в которые передаются ваши данные в целях осуществления записи через веб-сайт esteti.pro</w:t>
      </w:r>
      <w:r w:rsidRPr="002122F5" w:rsidDel="009368C8">
        <w:rPr>
          <w:caps w:val="0"/>
          <w:sz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525"/>
        <w:gridCol w:w="2126"/>
        <w:gridCol w:w="4247"/>
      </w:tblGrid>
      <w:tr w:rsidR="009863A1" w:rsidRPr="007E6D63" w14:paraId="736B42DE" w14:textId="77777777" w:rsidTr="00685517">
        <w:trPr>
          <w:trHeight w:val="315"/>
          <w:tblHeader/>
        </w:trPr>
        <w:tc>
          <w:tcPr>
            <w:tcW w:w="447" w:type="dxa"/>
            <w:shd w:val="clear" w:color="auto" w:fill="156082" w:themeFill="accent1"/>
            <w:noWrap/>
            <w:vAlign w:val="center"/>
            <w:hideMark/>
          </w:tcPr>
          <w:p w14:paraId="78B96348" w14:textId="77777777" w:rsidR="009863A1" w:rsidRPr="00F06E16" w:rsidRDefault="009863A1" w:rsidP="00685517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x-none"/>
              </w:rPr>
            </w:pPr>
            <w:r w:rsidRPr="00F06E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x-none"/>
              </w:rPr>
              <w:t>№</w:t>
            </w:r>
          </w:p>
        </w:tc>
        <w:tc>
          <w:tcPr>
            <w:tcW w:w="2525" w:type="dxa"/>
            <w:shd w:val="clear" w:color="auto" w:fill="156082" w:themeFill="accent1"/>
            <w:noWrap/>
            <w:vAlign w:val="center"/>
            <w:hideMark/>
          </w:tcPr>
          <w:p w14:paraId="7B22C9BF" w14:textId="77777777" w:rsidR="009863A1" w:rsidRPr="00F06E16" w:rsidRDefault="009863A1" w:rsidP="00685517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x-none"/>
              </w:rPr>
            </w:pPr>
            <w:r w:rsidRPr="00F06E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x-none"/>
              </w:rPr>
              <w:t xml:space="preserve">Наименование </w:t>
            </w:r>
          </w:p>
        </w:tc>
        <w:tc>
          <w:tcPr>
            <w:tcW w:w="2126" w:type="dxa"/>
            <w:shd w:val="clear" w:color="auto" w:fill="156082" w:themeFill="accent1"/>
            <w:noWrap/>
            <w:vAlign w:val="center"/>
            <w:hideMark/>
          </w:tcPr>
          <w:p w14:paraId="00A2A9B0" w14:textId="77777777" w:rsidR="009863A1" w:rsidRPr="00F06E16" w:rsidRDefault="009863A1" w:rsidP="00685517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x-none"/>
              </w:rPr>
            </w:pPr>
            <w:r w:rsidRPr="00F06E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x-none"/>
              </w:rPr>
              <w:t>Веб-сайт</w:t>
            </w:r>
          </w:p>
        </w:tc>
        <w:tc>
          <w:tcPr>
            <w:tcW w:w="4247" w:type="dxa"/>
            <w:shd w:val="clear" w:color="auto" w:fill="156082" w:themeFill="accent1"/>
            <w:vAlign w:val="center"/>
            <w:hideMark/>
          </w:tcPr>
          <w:p w14:paraId="7B547DCE" w14:textId="77777777" w:rsidR="009863A1" w:rsidRPr="00F06E16" w:rsidRDefault="009863A1" w:rsidP="00685517">
            <w:p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x-none"/>
              </w:rPr>
            </w:pPr>
            <w:r w:rsidRPr="00F06E1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eastAsia="x-none"/>
              </w:rPr>
              <w:t>Адрес</w:t>
            </w:r>
          </w:p>
        </w:tc>
      </w:tr>
      <w:tr w:rsidR="009863A1" w:rsidRPr="007E6D63" w14:paraId="6C253EA2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74F12DC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2525" w:type="dxa"/>
            <w:noWrap/>
            <w:hideMark/>
          </w:tcPr>
          <w:p w14:paraId="6375A06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«Ю Клиник»</w:t>
            </w:r>
          </w:p>
        </w:tc>
        <w:tc>
          <w:tcPr>
            <w:tcW w:w="2126" w:type="dxa"/>
            <w:noWrap/>
            <w:hideMark/>
          </w:tcPr>
          <w:p w14:paraId="329868E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u-clinic.ru</w:t>
              </w:r>
            </w:hyperlink>
          </w:p>
        </w:tc>
        <w:tc>
          <w:tcPr>
            <w:tcW w:w="4247" w:type="dxa"/>
            <w:hideMark/>
          </w:tcPr>
          <w:p w14:paraId="1BFDA16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400074, Волгоградская обл., г. Волгоград, ул. Им. Лавочкина, д. 5 пом. 1007</w:t>
            </w:r>
          </w:p>
        </w:tc>
      </w:tr>
      <w:tr w:rsidR="009863A1" w:rsidRPr="007E6D63" w14:paraId="480A5557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BE0CDB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2525" w:type="dxa"/>
            <w:noWrap/>
            <w:hideMark/>
          </w:tcPr>
          <w:p w14:paraId="2A41429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«САТЭЛЬ КЛИНИК»</w:t>
            </w:r>
          </w:p>
        </w:tc>
        <w:tc>
          <w:tcPr>
            <w:tcW w:w="2126" w:type="dxa"/>
            <w:noWrap/>
            <w:hideMark/>
          </w:tcPr>
          <w:p w14:paraId="24A49BF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satel-e.ru</w:t>
              </w:r>
            </w:hyperlink>
          </w:p>
        </w:tc>
        <w:tc>
          <w:tcPr>
            <w:tcW w:w="4247" w:type="dxa"/>
            <w:hideMark/>
          </w:tcPr>
          <w:p w14:paraId="59FFDE9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664007, Иркутская обл., г. Иркутск, ул. Декабрьских Событий, д. 100</w:t>
            </w:r>
          </w:p>
        </w:tc>
      </w:tr>
      <w:tr w:rsidR="009863A1" w:rsidRPr="007E6D63" w14:paraId="1A86A1B7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4F78BD53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2525" w:type="dxa"/>
            <w:noWrap/>
            <w:hideMark/>
          </w:tcPr>
          <w:p w14:paraId="6604075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«Здоровье Красоты»</w:t>
            </w:r>
          </w:p>
        </w:tc>
        <w:tc>
          <w:tcPr>
            <w:tcW w:w="2126" w:type="dxa"/>
            <w:noWrap/>
            <w:hideMark/>
          </w:tcPr>
          <w:p w14:paraId="439BA8C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www.ogcclinic.ru</w:t>
              </w:r>
            </w:hyperlink>
          </w:p>
        </w:tc>
        <w:tc>
          <w:tcPr>
            <w:tcW w:w="4247" w:type="dxa"/>
            <w:hideMark/>
          </w:tcPr>
          <w:p w14:paraId="45A65E9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420061, Татарстан респ., г. Казань, ул. Николая Ершова, д. 57 пом. 1000</w:t>
            </w:r>
          </w:p>
        </w:tc>
      </w:tr>
      <w:tr w:rsidR="009863A1" w:rsidRPr="007E6D63" w14:paraId="0A8F0F2E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39F6B66F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</w:t>
            </w:r>
          </w:p>
        </w:tc>
        <w:tc>
          <w:tcPr>
            <w:tcW w:w="2525" w:type="dxa"/>
            <w:noWrap/>
            <w:hideMark/>
          </w:tcPr>
          <w:p w14:paraId="48C188B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Алины Бухаровой»</w:t>
            </w:r>
          </w:p>
        </w:tc>
        <w:tc>
          <w:tcPr>
            <w:tcW w:w="2126" w:type="dxa"/>
            <w:noWrap/>
            <w:hideMark/>
          </w:tcPr>
          <w:p w14:paraId="43A64D1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8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buharova.com</w:t>
              </w:r>
            </w:hyperlink>
          </w:p>
        </w:tc>
        <w:tc>
          <w:tcPr>
            <w:tcW w:w="4247" w:type="dxa"/>
            <w:hideMark/>
          </w:tcPr>
          <w:p w14:paraId="5DE7395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421001, Татарстан Респ, г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Казань, ул Чистопольская, д. 71Б, помещ. 2012</w:t>
            </w:r>
          </w:p>
        </w:tc>
      </w:tr>
      <w:tr w:rsidR="009863A1" w:rsidRPr="007E6D63" w14:paraId="0BED01F3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2D460C03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</w:t>
            </w:r>
          </w:p>
        </w:tc>
        <w:tc>
          <w:tcPr>
            <w:tcW w:w="2525" w:type="dxa"/>
            <w:noWrap/>
            <w:hideMark/>
          </w:tcPr>
          <w:p w14:paraId="7347A0A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«Здоровье»</w:t>
            </w:r>
          </w:p>
        </w:tc>
        <w:tc>
          <w:tcPr>
            <w:tcW w:w="2126" w:type="dxa"/>
            <w:noWrap/>
            <w:hideMark/>
          </w:tcPr>
          <w:p w14:paraId="1DEC525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eva-klinik.ru</w:t>
              </w:r>
            </w:hyperlink>
          </w:p>
        </w:tc>
        <w:tc>
          <w:tcPr>
            <w:tcW w:w="4247" w:type="dxa"/>
            <w:hideMark/>
          </w:tcPr>
          <w:p w14:paraId="0E2065C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350002, Краснодарский край, г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Краснодар, ул Северная, д. 464</w:t>
            </w:r>
          </w:p>
        </w:tc>
      </w:tr>
      <w:tr w:rsidR="009863A1" w:rsidRPr="007E6D63" w14:paraId="79781457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1E70706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</w:t>
            </w:r>
          </w:p>
        </w:tc>
        <w:tc>
          <w:tcPr>
            <w:tcW w:w="2525" w:type="dxa"/>
            <w:noWrap/>
            <w:hideMark/>
          </w:tcPr>
          <w:p w14:paraId="5A9561A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«Альтра»</w:t>
            </w:r>
          </w:p>
        </w:tc>
        <w:tc>
          <w:tcPr>
            <w:tcW w:w="2126" w:type="dxa"/>
            <w:noWrap/>
            <w:hideMark/>
          </w:tcPr>
          <w:p w14:paraId="2FCF568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effi-clinic.ru</w:t>
              </w:r>
            </w:hyperlink>
          </w:p>
        </w:tc>
        <w:tc>
          <w:tcPr>
            <w:tcW w:w="4247" w:type="dxa"/>
            <w:hideMark/>
          </w:tcPr>
          <w:p w14:paraId="40362D6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660001, Красноярский край, г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Красноярск, ул Историческая, зд. 111, к. 2, стр. 3, помещ. 10</w:t>
            </w:r>
          </w:p>
        </w:tc>
      </w:tr>
      <w:tr w:rsidR="009863A1" w:rsidRPr="007E6D63" w14:paraId="4F7BA34F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0EB14498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</w:t>
            </w:r>
          </w:p>
        </w:tc>
        <w:tc>
          <w:tcPr>
            <w:tcW w:w="2525" w:type="dxa"/>
            <w:noWrap/>
            <w:hideMark/>
          </w:tcPr>
          <w:p w14:paraId="41A13FC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Лазер Джаз»</w:t>
            </w:r>
          </w:p>
        </w:tc>
        <w:tc>
          <w:tcPr>
            <w:tcW w:w="2126" w:type="dxa"/>
            <w:noWrap/>
            <w:hideMark/>
          </w:tcPr>
          <w:p w14:paraId="621896D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lazerjazz.ru</w:t>
              </w:r>
            </w:hyperlink>
          </w:p>
        </w:tc>
        <w:tc>
          <w:tcPr>
            <w:tcW w:w="4247" w:type="dxa"/>
            <w:hideMark/>
          </w:tcPr>
          <w:p w14:paraId="645FEFB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119048, г. Москва, ул. Хамовнический Вал, д. 36 этаж 1 пом. XXV ком. 1-3</w:t>
            </w:r>
          </w:p>
        </w:tc>
      </w:tr>
      <w:tr w:rsidR="009863A1" w:rsidRPr="007E6D63" w14:paraId="306DFC47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5534DC26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2525" w:type="dxa"/>
            <w:noWrap/>
            <w:hideMark/>
          </w:tcPr>
          <w:p w14:paraId="67EE7E7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«А Клиника»</w:t>
            </w:r>
          </w:p>
        </w:tc>
        <w:tc>
          <w:tcPr>
            <w:tcW w:w="2126" w:type="dxa"/>
            <w:noWrap/>
            <w:hideMark/>
          </w:tcPr>
          <w:p w14:paraId="43765AD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www.a-clinic.ru</w:t>
              </w:r>
            </w:hyperlink>
          </w:p>
        </w:tc>
        <w:tc>
          <w:tcPr>
            <w:tcW w:w="4247" w:type="dxa"/>
            <w:hideMark/>
          </w:tcPr>
          <w:p w14:paraId="2E87F27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115035, г. Москва, ул. Садовническая, д. 11 стр. 2</w:t>
            </w:r>
          </w:p>
        </w:tc>
      </w:tr>
      <w:tr w:rsidR="009863A1" w:rsidRPr="007E6D63" w14:paraId="3C59EADF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0673EDFD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</w:t>
            </w:r>
          </w:p>
        </w:tc>
        <w:tc>
          <w:tcPr>
            <w:tcW w:w="2525" w:type="dxa"/>
            <w:noWrap/>
            <w:hideMark/>
          </w:tcPr>
          <w:p w14:paraId="287DAD3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«Космо-Про»</w:t>
            </w:r>
          </w:p>
        </w:tc>
        <w:tc>
          <w:tcPr>
            <w:tcW w:w="2126" w:type="dxa"/>
            <w:noWrap/>
            <w:hideMark/>
          </w:tcPr>
          <w:p w14:paraId="786C156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cosmo-pro.ru</w:t>
              </w:r>
            </w:hyperlink>
          </w:p>
        </w:tc>
        <w:tc>
          <w:tcPr>
            <w:tcW w:w="4247" w:type="dxa"/>
            <w:hideMark/>
          </w:tcPr>
          <w:p w14:paraId="657E60F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119421, г. Москва, проспект Ленинский, д. 111 к. 1 этаж 2 пом. 57</w:t>
            </w:r>
          </w:p>
        </w:tc>
      </w:tr>
      <w:tr w:rsidR="009863A1" w:rsidRPr="007E6D63" w14:paraId="0889C043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0944760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</w:t>
            </w:r>
          </w:p>
        </w:tc>
        <w:tc>
          <w:tcPr>
            <w:tcW w:w="2525" w:type="dxa"/>
            <w:noWrap/>
            <w:hideMark/>
          </w:tcPr>
          <w:p w14:paraId="338309F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«Косметология-М»</w:t>
            </w:r>
          </w:p>
        </w:tc>
        <w:tc>
          <w:tcPr>
            <w:tcW w:w="2126" w:type="dxa"/>
            <w:noWrap/>
            <w:hideMark/>
          </w:tcPr>
          <w:p w14:paraId="4522054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age-clinic.ru</w:t>
              </w:r>
            </w:hyperlink>
          </w:p>
        </w:tc>
        <w:tc>
          <w:tcPr>
            <w:tcW w:w="4247" w:type="dxa"/>
            <w:hideMark/>
          </w:tcPr>
          <w:p w14:paraId="45311F4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109316, г. Москва, ул. Мельникова, д. 3 к. 3 кв. 148</w:t>
            </w:r>
          </w:p>
        </w:tc>
      </w:tr>
      <w:tr w:rsidR="009863A1" w:rsidRPr="007E6D63" w14:paraId="1479D466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27A1792C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11</w:t>
            </w:r>
          </w:p>
        </w:tc>
        <w:tc>
          <w:tcPr>
            <w:tcW w:w="2525" w:type="dxa"/>
            <w:noWrap/>
            <w:hideMark/>
          </w:tcPr>
          <w:p w14:paraId="78B2549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«Время красоты»</w:t>
            </w:r>
          </w:p>
        </w:tc>
        <w:tc>
          <w:tcPr>
            <w:tcW w:w="2126" w:type="dxa"/>
            <w:noWrap/>
            <w:hideMark/>
          </w:tcPr>
          <w:p w14:paraId="6C64FDB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5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vrkr.ru</w:t>
              </w:r>
            </w:hyperlink>
          </w:p>
        </w:tc>
        <w:tc>
          <w:tcPr>
            <w:tcW w:w="4247" w:type="dxa"/>
            <w:hideMark/>
          </w:tcPr>
          <w:p w14:paraId="79678C2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125009, г. Москва, ул. Моховая, д. 11 стр. 3 этаж 1 пом. VI ком. 8</w:t>
            </w:r>
          </w:p>
        </w:tc>
      </w:tr>
      <w:tr w:rsidR="009863A1" w:rsidRPr="007E6D63" w14:paraId="534830AE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20D60122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</w:t>
            </w:r>
          </w:p>
        </w:tc>
        <w:tc>
          <w:tcPr>
            <w:tcW w:w="2525" w:type="dxa"/>
            <w:noWrap/>
            <w:hideMark/>
          </w:tcPr>
          <w:p w14:paraId="4CF6320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«НБМЦ»</w:t>
            </w:r>
          </w:p>
        </w:tc>
        <w:tc>
          <w:tcPr>
            <w:tcW w:w="2126" w:type="dxa"/>
            <w:noWrap/>
            <w:hideMark/>
          </w:tcPr>
          <w:p w14:paraId="1BEAAEC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www.nb-mc.ru</w:t>
              </w:r>
            </w:hyperlink>
          </w:p>
        </w:tc>
        <w:tc>
          <w:tcPr>
            <w:tcW w:w="4247" w:type="dxa"/>
            <w:hideMark/>
          </w:tcPr>
          <w:p w14:paraId="153FFFE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123242, г. Москва, вн.тер.г. муниципальный округ Пресненский, ул Садовая-Кудринская, д. 7, стр. 13</w:t>
            </w:r>
          </w:p>
        </w:tc>
      </w:tr>
      <w:tr w:rsidR="009863A1" w:rsidRPr="007E6D63" w14:paraId="19A3BAF7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13806A2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13</w:t>
            </w:r>
          </w:p>
        </w:tc>
        <w:tc>
          <w:tcPr>
            <w:tcW w:w="2525" w:type="dxa"/>
            <w:noWrap/>
            <w:hideMark/>
          </w:tcPr>
          <w:p w14:paraId="407596C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«ЦИДК»</w:t>
            </w:r>
          </w:p>
        </w:tc>
        <w:tc>
          <w:tcPr>
            <w:tcW w:w="2126" w:type="dxa"/>
            <w:noWrap/>
            <w:hideMark/>
          </w:tcPr>
          <w:p w14:paraId="7A2597F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cidk.ru</w:t>
              </w:r>
            </w:hyperlink>
          </w:p>
        </w:tc>
        <w:tc>
          <w:tcPr>
            <w:tcW w:w="4247" w:type="dxa"/>
            <w:hideMark/>
          </w:tcPr>
          <w:p w14:paraId="0F43085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123001, г. Москва, ул. Спиридоновка, д. 12</w:t>
            </w:r>
          </w:p>
        </w:tc>
      </w:tr>
      <w:tr w:rsidR="009863A1" w:rsidRPr="007E6D63" w14:paraId="65018633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3948428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14</w:t>
            </w:r>
          </w:p>
        </w:tc>
        <w:tc>
          <w:tcPr>
            <w:tcW w:w="2525" w:type="dxa"/>
            <w:noWrap/>
            <w:hideMark/>
          </w:tcPr>
          <w:p w14:paraId="242D737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ТОРИ»</w:t>
            </w:r>
          </w:p>
        </w:tc>
        <w:tc>
          <w:tcPr>
            <w:tcW w:w="2126" w:type="dxa"/>
            <w:noWrap/>
            <w:hideMark/>
          </w:tcPr>
          <w:p w14:paraId="7EB2583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8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toriclinic.ru</w:t>
              </w:r>
            </w:hyperlink>
          </w:p>
        </w:tc>
        <w:tc>
          <w:tcPr>
            <w:tcW w:w="4247" w:type="dxa"/>
            <w:hideMark/>
          </w:tcPr>
          <w:p w14:paraId="1AEF2F9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115419, г. Москва, вн.тер.г. муниципальный округ Донской, проезд 3-й Донской, д. 1, помещ. 1/1</w:t>
            </w:r>
          </w:p>
        </w:tc>
      </w:tr>
      <w:tr w:rsidR="009863A1" w:rsidRPr="007E6D63" w14:paraId="3CE4B826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06864446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15</w:t>
            </w:r>
          </w:p>
        </w:tc>
        <w:tc>
          <w:tcPr>
            <w:tcW w:w="2525" w:type="dxa"/>
            <w:noWrap/>
            <w:hideMark/>
          </w:tcPr>
          <w:p w14:paraId="67F5DA9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омоложения Левона Чахояна»</w:t>
            </w:r>
          </w:p>
        </w:tc>
        <w:tc>
          <w:tcPr>
            <w:tcW w:w="2126" w:type="dxa"/>
            <w:noWrap/>
            <w:hideMark/>
          </w:tcPr>
          <w:p w14:paraId="5DCEBBC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9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levonclinic.ru</w:t>
              </w:r>
            </w:hyperlink>
          </w:p>
        </w:tc>
        <w:tc>
          <w:tcPr>
            <w:tcW w:w="4247" w:type="dxa"/>
            <w:hideMark/>
          </w:tcPr>
          <w:p w14:paraId="5F077A1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127051, г. Москва, ул. Трубная, д. 15 этаж 2 пом. III ком. 1</w:t>
            </w:r>
          </w:p>
        </w:tc>
      </w:tr>
      <w:tr w:rsidR="009863A1" w:rsidRPr="007E6D63" w14:paraId="53679A3B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2D796F2F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16</w:t>
            </w:r>
          </w:p>
        </w:tc>
        <w:tc>
          <w:tcPr>
            <w:tcW w:w="2525" w:type="dxa"/>
            <w:noWrap/>
            <w:hideMark/>
          </w:tcPr>
          <w:p w14:paraId="26AB2EB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«Профессионал»</w:t>
            </w:r>
          </w:p>
        </w:tc>
        <w:tc>
          <w:tcPr>
            <w:tcW w:w="2126" w:type="dxa"/>
            <w:noWrap/>
            <w:hideMark/>
          </w:tcPr>
          <w:p w14:paraId="102B4D9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msk.proficlinica.com</w:t>
              </w:r>
            </w:hyperlink>
          </w:p>
        </w:tc>
        <w:tc>
          <w:tcPr>
            <w:tcW w:w="4247" w:type="dxa"/>
            <w:hideMark/>
          </w:tcPr>
          <w:p w14:paraId="684C550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400001, Волгоградская обл., г. Волгоград, ул. Академическая, д. 2 этаж 3 пом. 2</w:t>
            </w:r>
          </w:p>
        </w:tc>
      </w:tr>
      <w:tr w:rsidR="009863A1" w:rsidRPr="007E6D63" w14:paraId="489DF588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4894A05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17</w:t>
            </w:r>
          </w:p>
        </w:tc>
        <w:tc>
          <w:tcPr>
            <w:tcW w:w="2525" w:type="dxa"/>
            <w:noWrap/>
            <w:hideMark/>
          </w:tcPr>
          <w:p w14:paraId="08D86B2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«СП»</w:t>
            </w:r>
          </w:p>
        </w:tc>
        <w:tc>
          <w:tcPr>
            <w:tcW w:w="2126" w:type="dxa"/>
            <w:noWrap/>
            <w:hideMark/>
          </w:tcPr>
          <w:p w14:paraId="71934B1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galaktika.clinic</w:t>
              </w:r>
            </w:hyperlink>
          </w:p>
        </w:tc>
        <w:tc>
          <w:tcPr>
            <w:tcW w:w="4247" w:type="dxa"/>
            <w:hideMark/>
          </w:tcPr>
          <w:p w14:paraId="3AB4E40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194044, г. Санкт-Петербург, набережная Пироговская, д. 5/2 литера А пом. 1-Н (Ч.П. 4)</w:t>
            </w:r>
          </w:p>
        </w:tc>
      </w:tr>
      <w:tr w:rsidR="009863A1" w:rsidRPr="007E6D63" w14:paraId="2E56241D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EE1335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18</w:t>
            </w:r>
          </w:p>
        </w:tc>
        <w:tc>
          <w:tcPr>
            <w:tcW w:w="2525" w:type="dxa"/>
            <w:noWrap/>
            <w:hideMark/>
          </w:tcPr>
          <w:p w14:paraId="507AFDF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ООО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«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Медицинская Эстетика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»</w:t>
            </w:r>
          </w:p>
        </w:tc>
        <w:tc>
          <w:tcPr>
            <w:tcW w:w="2126" w:type="dxa"/>
            <w:noWrap/>
            <w:hideMark/>
          </w:tcPr>
          <w:p w14:paraId="196D246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www.medestetik.ru</w:t>
              </w:r>
            </w:hyperlink>
          </w:p>
        </w:tc>
        <w:tc>
          <w:tcPr>
            <w:tcW w:w="4247" w:type="dxa"/>
            <w:hideMark/>
          </w:tcPr>
          <w:p w14:paraId="0B1B389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101000, г. Москва, пер. Милютинский, д. 4 стр. 1</w:t>
            </w:r>
          </w:p>
        </w:tc>
      </w:tr>
      <w:tr w:rsidR="009863A1" w:rsidRPr="007E6D63" w14:paraId="7AB6C7C9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39B435A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</w:t>
            </w:r>
          </w:p>
        </w:tc>
        <w:tc>
          <w:tcPr>
            <w:tcW w:w="2525" w:type="dxa"/>
            <w:noWrap/>
            <w:hideMark/>
          </w:tcPr>
          <w:p w14:paraId="517B9F6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«ПьюрСкин»</w:t>
            </w:r>
          </w:p>
        </w:tc>
        <w:tc>
          <w:tcPr>
            <w:tcW w:w="2126" w:type="dxa"/>
            <w:noWrap/>
            <w:hideMark/>
          </w:tcPr>
          <w:p w14:paraId="0E9E70A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lartclinic.ru</w:t>
              </w:r>
            </w:hyperlink>
          </w:p>
        </w:tc>
        <w:tc>
          <w:tcPr>
            <w:tcW w:w="4247" w:type="dxa"/>
            <w:hideMark/>
          </w:tcPr>
          <w:p w14:paraId="6F53BE4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127051, г. Москва, пер. Большой Каретный, д. 24 стр. 2 этаж 1 ком. 9</w:t>
            </w:r>
          </w:p>
        </w:tc>
      </w:tr>
      <w:tr w:rsidR="009863A1" w:rsidRPr="007E6D63" w14:paraId="59E2E3BC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511B53BE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20</w:t>
            </w:r>
          </w:p>
        </w:tc>
        <w:tc>
          <w:tcPr>
            <w:tcW w:w="2525" w:type="dxa"/>
            <w:noWrap/>
            <w:hideMark/>
          </w:tcPr>
          <w:p w14:paraId="2068854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«КПЮ» (Клиника Профессора Юцковской)</w:t>
            </w:r>
          </w:p>
        </w:tc>
        <w:tc>
          <w:tcPr>
            <w:tcW w:w="2126" w:type="dxa"/>
            <w:noWrap/>
            <w:hideMark/>
          </w:tcPr>
          <w:p w14:paraId="64CCD14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yutskovskaya.ru</w:t>
              </w:r>
            </w:hyperlink>
          </w:p>
        </w:tc>
        <w:tc>
          <w:tcPr>
            <w:tcW w:w="4247" w:type="dxa"/>
            <w:hideMark/>
          </w:tcPr>
          <w:p w14:paraId="208643C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129626, г. Москва, вн.тер.г. муниципальный округ Алексеевский, пр-кт Мира, д. 102, стр. 26, помещ. 8Н/2</w:t>
            </w:r>
          </w:p>
        </w:tc>
      </w:tr>
      <w:tr w:rsidR="009863A1" w:rsidRPr="007E6D63" w14:paraId="6B1C2576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70479735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21</w:t>
            </w:r>
          </w:p>
        </w:tc>
        <w:tc>
          <w:tcPr>
            <w:tcW w:w="2525" w:type="dxa"/>
            <w:noWrap/>
            <w:hideMark/>
          </w:tcPr>
          <w:p w14:paraId="0580CC6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«СП Плюс»</w:t>
            </w:r>
          </w:p>
        </w:tc>
        <w:tc>
          <w:tcPr>
            <w:tcW w:w="2126" w:type="dxa"/>
            <w:noWrap/>
            <w:hideMark/>
          </w:tcPr>
          <w:p w14:paraId="392D967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5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www.galaxy.clinic</w:t>
              </w:r>
            </w:hyperlink>
          </w:p>
        </w:tc>
        <w:tc>
          <w:tcPr>
            <w:tcW w:w="4247" w:type="dxa"/>
            <w:hideMark/>
          </w:tcPr>
          <w:p w14:paraId="24F1CB9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194044, г. Санкт-Петербург, набережная Пироговская, д. 5/2 литера А пом. 1-Н (Ч.П. 4)</w:t>
            </w:r>
          </w:p>
        </w:tc>
      </w:tr>
      <w:tr w:rsidR="009863A1" w:rsidRPr="007E6D63" w14:paraId="4E0345CC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31D61641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22</w:t>
            </w:r>
          </w:p>
        </w:tc>
        <w:tc>
          <w:tcPr>
            <w:tcW w:w="2525" w:type="dxa"/>
            <w:noWrap/>
            <w:hideMark/>
          </w:tcPr>
          <w:p w14:paraId="7D20952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«Про Бьюти»</w:t>
            </w:r>
          </w:p>
        </w:tc>
        <w:tc>
          <w:tcPr>
            <w:tcW w:w="2126" w:type="dxa"/>
            <w:noWrap/>
            <w:hideMark/>
          </w:tcPr>
          <w:p w14:paraId="6606D55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sorryformybeauty.ru</w:t>
              </w:r>
            </w:hyperlink>
          </w:p>
        </w:tc>
        <w:tc>
          <w:tcPr>
            <w:tcW w:w="4247" w:type="dxa"/>
            <w:hideMark/>
          </w:tcPr>
          <w:p w14:paraId="2F32E18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190068, г. Санкт-Петербург, проспект Вознесенский, д. 49 литера А пом. 1-Н</w:t>
            </w:r>
          </w:p>
        </w:tc>
      </w:tr>
      <w:tr w:rsidR="009863A1" w:rsidRPr="007E6D63" w14:paraId="33AC8B7F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E9974B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23</w:t>
            </w:r>
          </w:p>
        </w:tc>
        <w:tc>
          <w:tcPr>
            <w:tcW w:w="2525" w:type="dxa"/>
            <w:noWrap/>
            <w:hideMark/>
          </w:tcPr>
          <w:p w14:paraId="101F162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«Нео-Клиник»</w:t>
            </w:r>
          </w:p>
        </w:tc>
        <w:tc>
          <w:tcPr>
            <w:tcW w:w="2126" w:type="dxa"/>
            <w:noWrap/>
            <w:hideMark/>
          </w:tcPr>
          <w:p w14:paraId="13A28EB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neo-clinic.com</w:t>
              </w:r>
            </w:hyperlink>
          </w:p>
        </w:tc>
        <w:tc>
          <w:tcPr>
            <w:tcW w:w="4247" w:type="dxa"/>
            <w:hideMark/>
          </w:tcPr>
          <w:p w14:paraId="5E490E0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625002, Тюменская обл., г. Тюмень, ул. Немцова, д. 4</w:t>
            </w:r>
          </w:p>
        </w:tc>
      </w:tr>
      <w:tr w:rsidR="009863A1" w:rsidRPr="007E6D63" w14:paraId="06C62D14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7D705642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24</w:t>
            </w:r>
          </w:p>
        </w:tc>
        <w:tc>
          <w:tcPr>
            <w:tcW w:w="2525" w:type="dxa"/>
            <w:noWrap/>
            <w:hideMark/>
          </w:tcPr>
          <w:p w14:paraId="59AA1AF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Здоровья и Красоты «Софитэль»»</w:t>
            </w:r>
          </w:p>
        </w:tc>
        <w:tc>
          <w:tcPr>
            <w:tcW w:w="2126" w:type="dxa"/>
            <w:noWrap/>
            <w:hideMark/>
          </w:tcPr>
          <w:p w14:paraId="6DDA1CD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8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www.clinika-sofitel.ru</w:t>
              </w:r>
            </w:hyperlink>
          </w:p>
        </w:tc>
        <w:tc>
          <w:tcPr>
            <w:tcW w:w="4247" w:type="dxa"/>
            <w:hideMark/>
          </w:tcPr>
          <w:p w14:paraId="6392835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450098, Башкортостан респ., г. Уфа, ул. Комсомольская, д. 156 к. 1 офис 2</w:t>
            </w:r>
          </w:p>
        </w:tc>
      </w:tr>
      <w:tr w:rsidR="009863A1" w:rsidRPr="007E6D63" w14:paraId="7A2E6342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7BBC04C5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25</w:t>
            </w:r>
          </w:p>
        </w:tc>
        <w:tc>
          <w:tcPr>
            <w:tcW w:w="2525" w:type="dxa"/>
            <w:noWrap/>
            <w:hideMark/>
          </w:tcPr>
          <w:p w14:paraId="770FF5B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«Урал Здоровье»</w:t>
            </w:r>
          </w:p>
        </w:tc>
        <w:tc>
          <w:tcPr>
            <w:tcW w:w="2126" w:type="dxa"/>
            <w:noWrap/>
            <w:hideMark/>
          </w:tcPr>
          <w:p w14:paraId="3A52934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29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smartaesthetics.ru</w:t>
              </w:r>
            </w:hyperlink>
          </w:p>
        </w:tc>
        <w:tc>
          <w:tcPr>
            <w:tcW w:w="4247" w:type="dxa"/>
            <w:hideMark/>
          </w:tcPr>
          <w:p w14:paraId="0CE9A36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620144, Свердловская обл, г.о. город Екатеринбург, г Екатеринбург, ул Циолковского, д. 32, кв. 82</w:t>
            </w:r>
          </w:p>
        </w:tc>
      </w:tr>
      <w:tr w:rsidR="009863A1" w:rsidRPr="007E6D63" w14:paraId="202A5585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0A2C7B2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26</w:t>
            </w:r>
          </w:p>
        </w:tc>
        <w:tc>
          <w:tcPr>
            <w:tcW w:w="2525" w:type="dxa"/>
            <w:noWrap/>
            <w:hideMark/>
          </w:tcPr>
          <w:p w14:paraId="5FD3E71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«Косметологическая клиника»</w:t>
            </w:r>
          </w:p>
        </w:tc>
        <w:tc>
          <w:tcPr>
            <w:tcW w:w="2126" w:type="dxa"/>
            <w:noWrap/>
            <w:hideMark/>
          </w:tcPr>
          <w:p w14:paraId="5F54EE4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косметология72.рф</w:t>
              </w:r>
            </w:hyperlink>
          </w:p>
        </w:tc>
        <w:tc>
          <w:tcPr>
            <w:tcW w:w="4247" w:type="dxa"/>
            <w:hideMark/>
          </w:tcPr>
          <w:p w14:paraId="584668A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625026, Тюменская обл., г. Тюмень, ул. Мельникайте, д. 105 офис 10</w:t>
            </w:r>
          </w:p>
        </w:tc>
      </w:tr>
      <w:tr w:rsidR="009863A1" w:rsidRPr="007E6D63" w14:paraId="4861E454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131F8A4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27</w:t>
            </w:r>
          </w:p>
        </w:tc>
        <w:tc>
          <w:tcPr>
            <w:tcW w:w="2525" w:type="dxa"/>
            <w:noWrap/>
            <w:hideMark/>
          </w:tcPr>
          <w:p w14:paraId="3C08EA7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«Эстетик-центр»</w:t>
            </w:r>
          </w:p>
        </w:tc>
        <w:tc>
          <w:tcPr>
            <w:tcW w:w="2126" w:type="dxa"/>
            <w:noWrap/>
            <w:hideMark/>
          </w:tcPr>
          <w:p w14:paraId="3D187A5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komilfo74.ru</w:t>
              </w:r>
            </w:hyperlink>
          </w:p>
        </w:tc>
        <w:tc>
          <w:tcPr>
            <w:tcW w:w="4247" w:type="dxa"/>
            <w:hideMark/>
          </w:tcPr>
          <w:p w14:paraId="6F19B5D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454091, Челябинская обл., г. Челябинск, ул. Елькина, д. 43 пом. 3</w:t>
            </w:r>
          </w:p>
        </w:tc>
      </w:tr>
      <w:tr w:rsidR="009863A1" w:rsidRPr="007E6D63" w14:paraId="092F245D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E8141A8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28</w:t>
            </w:r>
          </w:p>
        </w:tc>
        <w:tc>
          <w:tcPr>
            <w:tcW w:w="2525" w:type="dxa"/>
            <w:noWrap/>
            <w:hideMark/>
          </w:tcPr>
          <w:p w14:paraId="6FC0AD6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«Мосина Клиник»</w:t>
            </w:r>
          </w:p>
        </w:tc>
        <w:tc>
          <w:tcPr>
            <w:tcW w:w="2126" w:type="dxa"/>
            <w:noWrap/>
            <w:hideMark/>
          </w:tcPr>
          <w:p w14:paraId="4DC8836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mosina-clinic.ru</w:t>
              </w:r>
            </w:hyperlink>
          </w:p>
        </w:tc>
        <w:tc>
          <w:tcPr>
            <w:tcW w:w="4247" w:type="dxa"/>
            <w:hideMark/>
          </w:tcPr>
          <w:p w14:paraId="206621E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614039, Пермский кр., г. Пермь, ул. Революции, д. 24 офис 6</w:t>
            </w:r>
          </w:p>
        </w:tc>
      </w:tr>
      <w:tr w:rsidR="009863A1" w:rsidRPr="007E6D63" w14:paraId="614715FE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7092B2E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29</w:t>
            </w:r>
          </w:p>
        </w:tc>
        <w:tc>
          <w:tcPr>
            <w:tcW w:w="2525" w:type="dxa"/>
            <w:noWrap/>
            <w:hideMark/>
          </w:tcPr>
          <w:p w14:paraId="46E69E8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«Кэрос-Торг»</w:t>
            </w:r>
          </w:p>
        </w:tc>
        <w:tc>
          <w:tcPr>
            <w:tcW w:w="2126" w:type="dxa"/>
            <w:noWrap/>
            <w:hideMark/>
          </w:tcPr>
          <w:p w14:paraId="185BE9D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bt-l.ru</w:t>
              </w:r>
            </w:hyperlink>
          </w:p>
        </w:tc>
        <w:tc>
          <w:tcPr>
            <w:tcW w:w="4247" w:type="dxa"/>
            <w:hideMark/>
          </w:tcPr>
          <w:p w14:paraId="1925FC2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410012, Саратовская обл., г. Саратов, ул. Московская, д. 117</w:t>
            </w:r>
          </w:p>
        </w:tc>
      </w:tr>
      <w:tr w:rsidR="009863A1" w:rsidRPr="007E6D63" w14:paraId="4E2CAEB5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7F23A97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30</w:t>
            </w:r>
          </w:p>
        </w:tc>
        <w:tc>
          <w:tcPr>
            <w:tcW w:w="2525" w:type="dxa"/>
            <w:noWrap/>
            <w:hideMark/>
          </w:tcPr>
          <w:p w14:paraId="1628D4D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«Астрея»</w:t>
            </w:r>
          </w:p>
        </w:tc>
        <w:tc>
          <w:tcPr>
            <w:tcW w:w="2126" w:type="dxa"/>
            <w:noWrap/>
            <w:hideMark/>
          </w:tcPr>
          <w:p w14:paraId="3779B57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astrea21.ru</w:t>
              </w:r>
            </w:hyperlink>
          </w:p>
        </w:tc>
        <w:tc>
          <w:tcPr>
            <w:tcW w:w="4247" w:type="dxa"/>
            <w:hideMark/>
          </w:tcPr>
          <w:p w14:paraId="53325D2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428001, Чувашская Республика - Чувашия, г. Чебоксары, проспект Максима Горького, д. 10 к. 1</w:t>
            </w:r>
          </w:p>
        </w:tc>
      </w:tr>
      <w:tr w:rsidR="009863A1" w:rsidRPr="007E6D63" w14:paraId="27DBA361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2337342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31</w:t>
            </w:r>
          </w:p>
        </w:tc>
        <w:tc>
          <w:tcPr>
            <w:tcW w:w="2525" w:type="dxa"/>
            <w:noWrap/>
            <w:hideMark/>
          </w:tcPr>
          <w:p w14:paraId="17D9040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ООО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«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ГК Персона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»</w:t>
            </w:r>
          </w:p>
        </w:tc>
        <w:tc>
          <w:tcPr>
            <w:tcW w:w="2126" w:type="dxa"/>
            <w:noWrap/>
            <w:hideMark/>
          </w:tcPr>
          <w:p w14:paraId="7B7B5E8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5" w:history="1">
              <w:r w:rsidRPr="00E20301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www.personaclinic.ru</w:t>
              </w:r>
            </w:hyperlink>
          </w:p>
        </w:tc>
        <w:tc>
          <w:tcPr>
            <w:tcW w:w="4247" w:type="dxa"/>
            <w:hideMark/>
          </w:tcPr>
          <w:p w14:paraId="46E705F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603155, Нижегородская обл., г. Нижний Новгород, ул. Большая Печерская, д. 26 пом. 301</w:t>
            </w:r>
          </w:p>
        </w:tc>
      </w:tr>
      <w:tr w:rsidR="009863A1" w:rsidRPr="007E6D63" w14:paraId="0DA0CDCE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301775E3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32</w:t>
            </w:r>
          </w:p>
        </w:tc>
        <w:tc>
          <w:tcPr>
            <w:tcW w:w="2525" w:type="dxa"/>
            <w:noWrap/>
            <w:hideMark/>
          </w:tcPr>
          <w:p w14:paraId="0F12616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«Международная Биоклиника»</w:t>
            </w:r>
          </w:p>
        </w:tc>
        <w:tc>
          <w:tcPr>
            <w:tcW w:w="2126" w:type="dxa"/>
            <w:noWrap/>
            <w:hideMark/>
          </w:tcPr>
          <w:p w14:paraId="4F2F816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ibioclinic.com</w:t>
              </w:r>
            </w:hyperlink>
          </w:p>
        </w:tc>
        <w:tc>
          <w:tcPr>
            <w:tcW w:w="4247" w:type="dxa"/>
            <w:hideMark/>
          </w:tcPr>
          <w:p w14:paraId="6C838C0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443041, Самарская обл, г.о. Самара, вн.р-н Ленинский, г Самара, ул Льва Толстого, д. 122, помещ. 301</w:t>
            </w:r>
          </w:p>
        </w:tc>
      </w:tr>
      <w:tr w:rsidR="009863A1" w:rsidRPr="007E6D63" w14:paraId="03D67A9A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D040DB5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33</w:t>
            </w:r>
          </w:p>
        </w:tc>
        <w:tc>
          <w:tcPr>
            <w:tcW w:w="2525" w:type="dxa"/>
            <w:noWrap/>
            <w:hideMark/>
          </w:tcPr>
          <w:p w14:paraId="4F8EC99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«Профессионал»</w:t>
            </w:r>
          </w:p>
        </w:tc>
        <w:tc>
          <w:tcPr>
            <w:tcW w:w="2126" w:type="dxa"/>
            <w:noWrap/>
            <w:hideMark/>
          </w:tcPr>
          <w:p w14:paraId="33D8BB5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proficlinica.com</w:t>
              </w:r>
            </w:hyperlink>
          </w:p>
        </w:tc>
        <w:tc>
          <w:tcPr>
            <w:tcW w:w="4247" w:type="dxa"/>
            <w:hideMark/>
          </w:tcPr>
          <w:p w14:paraId="1C97BA6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400001, Волгоградская обл., г. Волгоград, ул. Академическая, д. 2 этаж 3 пом. 2</w:t>
            </w:r>
          </w:p>
        </w:tc>
      </w:tr>
      <w:tr w:rsidR="009863A1" w:rsidRPr="007E6D63" w14:paraId="29D843E0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562A2B7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34</w:t>
            </w:r>
          </w:p>
        </w:tc>
        <w:tc>
          <w:tcPr>
            <w:tcW w:w="2525" w:type="dxa"/>
            <w:noWrap/>
            <w:hideMark/>
          </w:tcPr>
          <w:p w14:paraId="2AD2D6B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«Елена Плюс»</w:t>
            </w:r>
          </w:p>
        </w:tc>
        <w:tc>
          <w:tcPr>
            <w:tcW w:w="2126" w:type="dxa"/>
            <w:noWrap/>
            <w:hideMark/>
          </w:tcPr>
          <w:p w14:paraId="7584EE5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8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clinicaelena.ru</w:t>
              </w:r>
            </w:hyperlink>
          </w:p>
        </w:tc>
        <w:tc>
          <w:tcPr>
            <w:tcW w:w="4247" w:type="dxa"/>
            <w:hideMark/>
          </w:tcPr>
          <w:p w14:paraId="07B79B9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630008, Новосибирская обл, г.о. город Новосибирск, г Новосибирск, ул Сакко и Ванцетти, д. 77, этаж 9</w:t>
            </w:r>
          </w:p>
        </w:tc>
      </w:tr>
      <w:tr w:rsidR="009863A1" w:rsidRPr="007E6D63" w14:paraId="7EBA9FE3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8B0AA4F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35</w:t>
            </w:r>
          </w:p>
        </w:tc>
        <w:tc>
          <w:tcPr>
            <w:tcW w:w="2525" w:type="dxa"/>
            <w:noWrap/>
            <w:hideMark/>
          </w:tcPr>
          <w:p w14:paraId="5C8292E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«Посольство Красоты»</w:t>
            </w:r>
          </w:p>
        </w:tc>
        <w:tc>
          <w:tcPr>
            <w:tcW w:w="2126" w:type="dxa"/>
            <w:noWrap/>
            <w:hideMark/>
          </w:tcPr>
          <w:p w14:paraId="184AB1F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39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www.pkclinic.ru</w:t>
              </w:r>
            </w:hyperlink>
          </w:p>
        </w:tc>
        <w:tc>
          <w:tcPr>
            <w:tcW w:w="4247" w:type="dxa"/>
            <w:hideMark/>
          </w:tcPr>
          <w:p w14:paraId="04990DF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690001, Приморский кр., г. Владивосток, ул. Абрекская, д. 6 пом. 1</w:t>
            </w:r>
          </w:p>
        </w:tc>
      </w:tr>
      <w:tr w:rsidR="009863A1" w:rsidRPr="007E6D63" w14:paraId="54C35614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5894C6C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36</w:t>
            </w:r>
          </w:p>
        </w:tc>
        <w:tc>
          <w:tcPr>
            <w:tcW w:w="2525" w:type="dxa"/>
            <w:noWrap/>
            <w:hideMark/>
          </w:tcPr>
          <w:p w14:paraId="5E9A3E6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ООО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«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Клиника 18/81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»</w:t>
            </w:r>
          </w:p>
        </w:tc>
        <w:tc>
          <w:tcPr>
            <w:tcW w:w="2126" w:type="dxa"/>
            <w:noWrap/>
            <w:hideMark/>
          </w:tcPr>
          <w:p w14:paraId="5E597A5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1881.xn--p1ai</w:t>
              </w:r>
            </w:hyperlink>
          </w:p>
        </w:tc>
        <w:tc>
          <w:tcPr>
            <w:tcW w:w="4247" w:type="dxa"/>
            <w:hideMark/>
          </w:tcPr>
          <w:p w14:paraId="29B6616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680000, Хабаровский кр., г. Хабаровск, ул. Тургенева, д. 48 пом. 1 д</w:t>
            </w:r>
          </w:p>
        </w:tc>
      </w:tr>
      <w:tr w:rsidR="009863A1" w:rsidRPr="007E6D63" w14:paraId="16F9AB45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4CA16CE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37</w:t>
            </w:r>
          </w:p>
        </w:tc>
        <w:tc>
          <w:tcPr>
            <w:tcW w:w="2525" w:type="dxa"/>
            <w:noWrap/>
            <w:hideMark/>
          </w:tcPr>
          <w:p w14:paraId="37D9B90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ООО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«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5-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я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Авеню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»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14:paraId="369AF88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beauty-nova.ru</w:t>
              </w:r>
            </w:hyperlink>
          </w:p>
        </w:tc>
        <w:tc>
          <w:tcPr>
            <w:tcW w:w="4247" w:type="dxa"/>
            <w:hideMark/>
          </w:tcPr>
          <w:p w14:paraId="723C865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680000, Хабаровский край, г. Хабаровск, ул. Дзержинского, д.65, пом.4-5 </w:t>
            </w:r>
          </w:p>
        </w:tc>
      </w:tr>
      <w:tr w:rsidR="009863A1" w:rsidRPr="007E6D63" w14:paraId="3290C2A0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032C217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38</w:t>
            </w:r>
          </w:p>
        </w:tc>
        <w:tc>
          <w:tcPr>
            <w:tcW w:w="2525" w:type="dxa"/>
            <w:noWrap/>
            <w:hideMark/>
          </w:tcPr>
          <w:p w14:paraId="4F0C192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МИЛАНО»</w:t>
            </w:r>
          </w:p>
        </w:tc>
        <w:tc>
          <w:tcPr>
            <w:tcW w:w="2126" w:type="dxa"/>
            <w:noWrap/>
            <w:hideMark/>
          </w:tcPr>
          <w:p w14:paraId="1E2D1DD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klinika-milano.ru</w:t>
              </w:r>
            </w:hyperlink>
          </w:p>
        </w:tc>
        <w:tc>
          <w:tcPr>
            <w:tcW w:w="4247" w:type="dxa"/>
            <w:hideMark/>
          </w:tcPr>
          <w:p w14:paraId="43DDE46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197022, г. Санкт-Петербург, проспект Большой П.С., д. 84 литера А пом. 8Н</w:t>
            </w:r>
          </w:p>
        </w:tc>
      </w:tr>
      <w:tr w:rsidR="009863A1" w:rsidRPr="007E6D63" w14:paraId="50BA519F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76874139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39</w:t>
            </w:r>
          </w:p>
        </w:tc>
        <w:tc>
          <w:tcPr>
            <w:tcW w:w="2525" w:type="dxa"/>
            <w:noWrap/>
            <w:hideMark/>
          </w:tcPr>
          <w:p w14:paraId="3DDE246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«Скин Клиник»</w:t>
            </w:r>
          </w:p>
        </w:tc>
        <w:tc>
          <w:tcPr>
            <w:tcW w:w="2126" w:type="dxa"/>
            <w:noWrap/>
            <w:hideMark/>
          </w:tcPr>
          <w:p w14:paraId="0E26CD6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skinclinic39.ru</w:t>
              </w:r>
            </w:hyperlink>
          </w:p>
        </w:tc>
        <w:tc>
          <w:tcPr>
            <w:tcW w:w="4247" w:type="dxa"/>
            <w:hideMark/>
          </w:tcPr>
          <w:p w14:paraId="01A276F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150000, Ярославская обл, г. Ярославль, ул Большая Октябрьская, д. 54, помещ. 7</w:t>
            </w:r>
          </w:p>
        </w:tc>
      </w:tr>
      <w:tr w:rsidR="009863A1" w:rsidRPr="007E6D63" w14:paraId="5EFD347C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16DA1895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40</w:t>
            </w:r>
          </w:p>
        </w:tc>
        <w:tc>
          <w:tcPr>
            <w:tcW w:w="2525" w:type="dxa"/>
            <w:noWrap/>
            <w:hideMark/>
          </w:tcPr>
          <w:p w14:paraId="47EDC69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медицины кожи»</w:t>
            </w:r>
          </w:p>
        </w:tc>
        <w:tc>
          <w:tcPr>
            <w:tcW w:w="2126" w:type="dxa"/>
            <w:noWrap/>
            <w:hideMark/>
          </w:tcPr>
          <w:p w14:paraId="07E7C2F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1skin.ru</w:t>
              </w:r>
            </w:hyperlink>
          </w:p>
        </w:tc>
        <w:tc>
          <w:tcPr>
            <w:tcW w:w="4247" w:type="dxa"/>
            <w:hideMark/>
          </w:tcPr>
          <w:p w14:paraId="612EE46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197198, г. Санкт-Петербург, вн.тер.г. муниципальный округ округ Петровский, пр-кт Малый П.С., д. 1/3, литера А, помещ. 1-Н ОФ.1</w:t>
            </w:r>
          </w:p>
        </w:tc>
      </w:tr>
      <w:tr w:rsidR="009863A1" w:rsidRPr="007E6D63" w14:paraId="7FE347D7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32D3568F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41</w:t>
            </w:r>
          </w:p>
        </w:tc>
        <w:tc>
          <w:tcPr>
            <w:tcW w:w="2525" w:type="dxa"/>
            <w:noWrap/>
            <w:hideMark/>
          </w:tcPr>
          <w:p w14:paraId="70AC79C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АО «Медицинский Центр РАМИ»</w:t>
            </w:r>
          </w:p>
        </w:tc>
        <w:tc>
          <w:tcPr>
            <w:tcW w:w="2126" w:type="dxa"/>
            <w:noWrap/>
            <w:hideMark/>
          </w:tcPr>
          <w:p w14:paraId="23C97CC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5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rami.clinic</w:t>
              </w:r>
            </w:hyperlink>
          </w:p>
        </w:tc>
        <w:tc>
          <w:tcPr>
            <w:tcW w:w="4247" w:type="dxa"/>
            <w:hideMark/>
          </w:tcPr>
          <w:p w14:paraId="03C38C2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191014, г. Санкт-Петербург, ул. Кирочная, д. 13 литера А пом. 16-Н</w:t>
            </w:r>
          </w:p>
        </w:tc>
      </w:tr>
      <w:tr w:rsidR="009863A1" w:rsidRPr="007E6D63" w14:paraId="140D8966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4D48075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42</w:t>
            </w:r>
          </w:p>
        </w:tc>
        <w:tc>
          <w:tcPr>
            <w:tcW w:w="2525" w:type="dxa"/>
            <w:noWrap/>
            <w:hideMark/>
          </w:tcPr>
          <w:p w14:paraId="5F4EF87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«Стратегия Красоты»</w:t>
            </w:r>
          </w:p>
        </w:tc>
        <w:tc>
          <w:tcPr>
            <w:tcW w:w="2126" w:type="dxa"/>
            <w:noWrap/>
            <w:hideMark/>
          </w:tcPr>
          <w:p w14:paraId="739EAED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savethebeauty.ru</w:t>
              </w:r>
            </w:hyperlink>
          </w:p>
        </w:tc>
        <w:tc>
          <w:tcPr>
            <w:tcW w:w="4247" w:type="dxa"/>
            <w:hideMark/>
          </w:tcPr>
          <w:p w14:paraId="29A758F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117393, г. Москва, ул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Профсоюзная, д. 68, к. 2, этаж 1</w:t>
            </w:r>
          </w:p>
        </w:tc>
      </w:tr>
      <w:tr w:rsidR="009863A1" w:rsidRPr="007E6D63" w14:paraId="540424A0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65CDD5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43</w:t>
            </w:r>
          </w:p>
        </w:tc>
        <w:tc>
          <w:tcPr>
            <w:tcW w:w="2525" w:type="dxa"/>
            <w:noWrap/>
            <w:hideMark/>
          </w:tcPr>
          <w:p w14:paraId="13A3C01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эстетической медицины Витаура»</w:t>
            </w:r>
          </w:p>
        </w:tc>
        <w:tc>
          <w:tcPr>
            <w:tcW w:w="2126" w:type="dxa"/>
            <w:noWrap/>
            <w:hideMark/>
          </w:tcPr>
          <w:p w14:paraId="0C0D5E1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vitaura-clinic.ru</w:t>
              </w:r>
            </w:hyperlink>
          </w:p>
        </w:tc>
        <w:tc>
          <w:tcPr>
            <w:tcW w:w="4247" w:type="dxa"/>
            <w:hideMark/>
          </w:tcPr>
          <w:p w14:paraId="77DF7E7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23557, г. Москва, пер. Большой Тишинский, д. 10 стр. 1 пом. II, к. 1,1А,2-12</w:t>
            </w:r>
          </w:p>
        </w:tc>
      </w:tr>
      <w:tr w:rsidR="009863A1" w:rsidRPr="007E6D63" w14:paraId="7FF49732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3DFDF65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44</w:t>
            </w:r>
          </w:p>
        </w:tc>
        <w:tc>
          <w:tcPr>
            <w:tcW w:w="2525" w:type="dxa"/>
            <w:noWrap/>
            <w:hideMark/>
          </w:tcPr>
          <w:p w14:paraId="52E0A79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«Рич-Мед Эстетикс 2»</w:t>
            </w:r>
          </w:p>
        </w:tc>
        <w:tc>
          <w:tcPr>
            <w:tcW w:w="2126" w:type="dxa"/>
            <w:noWrap/>
            <w:hideMark/>
          </w:tcPr>
          <w:p w14:paraId="0F8973D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8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update-clinic.ru</w:t>
              </w:r>
            </w:hyperlink>
          </w:p>
        </w:tc>
        <w:tc>
          <w:tcPr>
            <w:tcW w:w="4247" w:type="dxa"/>
            <w:hideMark/>
          </w:tcPr>
          <w:p w14:paraId="272CE25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125047, г. Москва, ул. 2-Я Тверская-Ямская, д. 18 этаж 1 пом. V ком. № 1</w:t>
            </w:r>
          </w:p>
        </w:tc>
      </w:tr>
      <w:tr w:rsidR="009863A1" w:rsidRPr="007E6D63" w14:paraId="10223BF8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655946B5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45</w:t>
            </w:r>
          </w:p>
        </w:tc>
        <w:tc>
          <w:tcPr>
            <w:tcW w:w="2525" w:type="dxa"/>
            <w:noWrap/>
            <w:hideMark/>
          </w:tcPr>
          <w:p w14:paraId="2CFA7D2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Радиус»</w:t>
            </w:r>
          </w:p>
        </w:tc>
        <w:tc>
          <w:tcPr>
            <w:tcW w:w="2126" w:type="dxa"/>
            <w:noWrap/>
            <w:hideMark/>
          </w:tcPr>
          <w:p w14:paraId="20A0DEA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49" w:history="1">
              <w:r w:rsidRPr="002E699E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radiusclinic.ru</w:t>
              </w:r>
            </w:hyperlink>
          </w:p>
        </w:tc>
        <w:tc>
          <w:tcPr>
            <w:tcW w:w="4247" w:type="dxa"/>
            <w:hideMark/>
          </w:tcPr>
          <w:p w14:paraId="568A3BB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123100, г. Москва, ул. Черногрязская 2-Я, д. 6 к. 3 этаж 1 пом. 1 ком. 2</w:t>
            </w:r>
          </w:p>
        </w:tc>
      </w:tr>
      <w:tr w:rsidR="009863A1" w:rsidRPr="007E6D63" w14:paraId="5348B0CB" w14:textId="77777777" w:rsidTr="00685517">
        <w:trPr>
          <w:trHeight w:val="315"/>
        </w:trPr>
        <w:tc>
          <w:tcPr>
            <w:tcW w:w="447" w:type="dxa"/>
            <w:noWrap/>
            <w:hideMark/>
          </w:tcPr>
          <w:p w14:paraId="0C635411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46</w:t>
            </w:r>
          </w:p>
        </w:tc>
        <w:tc>
          <w:tcPr>
            <w:tcW w:w="2525" w:type="dxa"/>
            <w:noWrap/>
            <w:hideMark/>
          </w:tcPr>
          <w:p w14:paraId="599CC1C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ООО «Клиника Косметологии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«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Нью-Йорк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»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»</w:t>
            </w:r>
          </w:p>
        </w:tc>
        <w:tc>
          <w:tcPr>
            <w:tcW w:w="2126" w:type="dxa"/>
            <w:noWrap/>
            <w:hideMark/>
          </w:tcPr>
          <w:p w14:paraId="6DC2D29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nycosmetology.ru</w:t>
              </w:r>
            </w:hyperlink>
          </w:p>
        </w:tc>
        <w:tc>
          <w:tcPr>
            <w:tcW w:w="4247" w:type="dxa"/>
            <w:hideMark/>
          </w:tcPr>
          <w:p w14:paraId="66151EB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117405, г. Москва, ш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Варшавское, д. 141, к. 11, эт. 1, помещ. 19</w:t>
            </w:r>
          </w:p>
        </w:tc>
      </w:tr>
      <w:tr w:rsidR="009863A1" w:rsidRPr="007E6D63" w14:paraId="6BB34794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26B332D1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47</w:t>
            </w:r>
          </w:p>
        </w:tc>
        <w:tc>
          <w:tcPr>
            <w:tcW w:w="2525" w:type="dxa"/>
            <w:noWrap/>
            <w:hideMark/>
          </w:tcPr>
          <w:p w14:paraId="43B131F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«Соло»</w:t>
            </w:r>
          </w:p>
        </w:tc>
        <w:tc>
          <w:tcPr>
            <w:tcW w:w="2126" w:type="dxa"/>
            <w:noWrap/>
            <w:hideMark/>
          </w:tcPr>
          <w:p w14:paraId="7FD60FB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www.klinikasolo.ru</w:t>
              </w:r>
            </w:hyperlink>
          </w:p>
        </w:tc>
        <w:tc>
          <w:tcPr>
            <w:tcW w:w="4247" w:type="dxa"/>
            <w:hideMark/>
          </w:tcPr>
          <w:p w14:paraId="5224E00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355031, Ставропольский кр., г. Ставрополь, ул. Партизанская, д. 2</w:t>
            </w:r>
          </w:p>
        </w:tc>
      </w:tr>
      <w:tr w:rsidR="009863A1" w:rsidRPr="007E6D63" w14:paraId="7F9CE4A3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57CDED3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48</w:t>
            </w:r>
          </w:p>
        </w:tc>
        <w:tc>
          <w:tcPr>
            <w:tcW w:w="2525" w:type="dxa"/>
            <w:noWrap/>
            <w:hideMark/>
          </w:tcPr>
          <w:p w14:paraId="1211C83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«МИР-ПЛЮС»</w:t>
            </w:r>
          </w:p>
        </w:tc>
        <w:tc>
          <w:tcPr>
            <w:tcW w:w="2126" w:type="dxa"/>
            <w:noWrap/>
            <w:hideMark/>
          </w:tcPr>
          <w:p w14:paraId="4F3AEE8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art-cosmetology.ru</w:t>
              </w:r>
            </w:hyperlink>
          </w:p>
        </w:tc>
        <w:tc>
          <w:tcPr>
            <w:tcW w:w="4247" w:type="dxa"/>
            <w:hideMark/>
          </w:tcPr>
          <w:p w14:paraId="22DC7C6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344013, Ростовская обл, г. Ростов-на-Дону, ул Турксибская, д. 69, офис 1</w:t>
            </w:r>
          </w:p>
        </w:tc>
      </w:tr>
      <w:tr w:rsidR="009863A1" w:rsidRPr="007E6D63" w14:paraId="3465DAEE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40FC3907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49</w:t>
            </w:r>
          </w:p>
        </w:tc>
        <w:tc>
          <w:tcPr>
            <w:tcW w:w="2525" w:type="dxa"/>
            <w:noWrap/>
            <w:hideMark/>
          </w:tcPr>
          <w:p w14:paraId="2724861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«Красота»</w:t>
            </w:r>
          </w:p>
        </w:tc>
        <w:tc>
          <w:tcPr>
            <w:tcW w:w="2126" w:type="dxa"/>
            <w:noWrap/>
            <w:hideMark/>
          </w:tcPr>
          <w:p w14:paraId="3F39750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estclinic-rzn.ru</w:t>
              </w:r>
            </w:hyperlink>
          </w:p>
        </w:tc>
        <w:tc>
          <w:tcPr>
            <w:tcW w:w="4247" w:type="dxa"/>
            <w:hideMark/>
          </w:tcPr>
          <w:p w14:paraId="1A4A6DE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390000, Рязанская обл, г. Рязань, ул Чапаева, д. 61, помещ. Н16</w:t>
            </w:r>
          </w:p>
        </w:tc>
      </w:tr>
      <w:tr w:rsidR="009863A1" w:rsidRPr="007E6D63" w14:paraId="4B2E3E79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428CAAE9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50</w:t>
            </w:r>
          </w:p>
        </w:tc>
        <w:tc>
          <w:tcPr>
            <w:tcW w:w="2525" w:type="dxa"/>
            <w:noWrap/>
            <w:hideMark/>
          </w:tcPr>
          <w:p w14:paraId="29858D4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«Центр Врачебной Косметологии»</w:t>
            </w:r>
          </w:p>
        </w:tc>
        <w:tc>
          <w:tcPr>
            <w:tcW w:w="2126" w:type="dxa"/>
            <w:noWrap/>
            <w:hideMark/>
          </w:tcPr>
          <w:p w14:paraId="038AA8F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vipclinik.com</w:t>
              </w:r>
            </w:hyperlink>
          </w:p>
        </w:tc>
        <w:tc>
          <w:tcPr>
            <w:tcW w:w="4247" w:type="dxa"/>
            <w:hideMark/>
          </w:tcPr>
          <w:p w14:paraId="7980544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394035, Воронежская обл., г. Воронеж, ул. Стрелецкая Большая, д. 20Б Ч. неж. П. IV офис 1</w:t>
            </w:r>
          </w:p>
        </w:tc>
      </w:tr>
      <w:tr w:rsidR="009863A1" w:rsidRPr="007E6D63" w14:paraId="29425F41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481F8C96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51</w:t>
            </w:r>
          </w:p>
        </w:tc>
        <w:tc>
          <w:tcPr>
            <w:tcW w:w="2525" w:type="dxa"/>
            <w:noWrap/>
            <w:hideMark/>
          </w:tcPr>
          <w:p w14:paraId="7D612E2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«Центр Косметологии»</w:t>
            </w:r>
          </w:p>
        </w:tc>
        <w:tc>
          <w:tcPr>
            <w:tcW w:w="2126" w:type="dxa"/>
            <w:noWrap/>
            <w:hideMark/>
          </w:tcPr>
          <w:p w14:paraId="1434A24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5" w:history="1">
              <w:r w:rsidRPr="00E20301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albina.center</w:t>
              </w:r>
            </w:hyperlink>
          </w:p>
        </w:tc>
        <w:tc>
          <w:tcPr>
            <w:tcW w:w="4247" w:type="dxa"/>
            <w:hideMark/>
          </w:tcPr>
          <w:p w14:paraId="424341D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302026, Орловская обл., г. Орёл, ул. Комсомольская, д. 89 пом. 8</w:t>
            </w:r>
          </w:p>
        </w:tc>
      </w:tr>
      <w:tr w:rsidR="009863A1" w:rsidRPr="007E6D63" w14:paraId="769A6DAD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724CFB48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52</w:t>
            </w:r>
          </w:p>
        </w:tc>
        <w:tc>
          <w:tcPr>
            <w:tcW w:w="2525" w:type="dxa"/>
            <w:noWrap/>
            <w:hideMark/>
          </w:tcPr>
          <w:p w14:paraId="0E50DB9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Линлайн»</w:t>
            </w:r>
          </w:p>
        </w:tc>
        <w:tc>
          <w:tcPr>
            <w:tcW w:w="2126" w:type="dxa"/>
            <w:noWrap/>
            <w:hideMark/>
          </w:tcPr>
          <w:p w14:paraId="4F05E39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www.linline-clinic.ru</w:t>
              </w:r>
            </w:hyperlink>
          </w:p>
        </w:tc>
        <w:tc>
          <w:tcPr>
            <w:tcW w:w="4247" w:type="dxa"/>
            <w:hideMark/>
          </w:tcPr>
          <w:p w14:paraId="2FF8CB4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119333, г. Москва, проспект Университетский, д. 4 пом. V ком. 6</w:t>
            </w:r>
          </w:p>
        </w:tc>
      </w:tr>
      <w:tr w:rsidR="009863A1" w:rsidRPr="007E6D63" w14:paraId="64683364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1D6E89B9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53</w:t>
            </w:r>
          </w:p>
        </w:tc>
        <w:tc>
          <w:tcPr>
            <w:tcW w:w="2525" w:type="dxa"/>
            <w:noWrap/>
            <w:hideMark/>
          </w:tcPr>
          <w:p w14:paraId="34A64C0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«ЛАМЭ»</w:t>
            </w:r>
          </w:p>
        </w:tc>
        <w:tc>
          <w:tcPr>
            <w:tcW w:w="2126" w:type="dxa"/>
            <w:noWrap/>
            <w:hideMark/>
          </w:tcPr>
          <w:p w14:paraId="6AC0AAB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lame-clinic.ru</w:t>
              </w:r>
            </w:hyperlink>
          </w:p>
        </w:tc>
        <w:tc>
          <w:tcPr>
            <w:tcW w:w="4247" w:type="dxa"/>
            <w:hideMark/>
          </w:tcPr>
          <w:p w14:paraId="7C625BC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150003, Ярославская обл, г. Ярославль, ул Республиканская, д. 3, стр. 4</w:t>
            </w:r>
          </w:p>
        </w:tc>
      </w:tr>
      <w:tr w:rsidR="009863A1" w:rsidRPr="007E6D63" w14:paraId="3B0EA452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0C886975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54</w:t>
            </w:r>
          </w:p>
        </w:tc>
        <w:tc>
          <w:tcPr>
            <w:tcW w:w="2525" w:type="dxa"/>
            <w:noWrap/>
            <w:hideMark/>
          </w:tcPr>
          <w:p w14:paraId="6842771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«НИК.КЛИНИК»</w:t>
            </w:r>
          </w:p>
        </w:tc>
        <w:tc>
          <w:tcPr>
            <w:tcW w:w="2126" w:type="dxa"/>
            <w:noWrap/>
            <w:hideMark/>
          </w:tcPr>
          <w:p w14:paraId="58DF48B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8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dr-nikitenko.com</w:t>
              </w:r>
            </w:hyperlink>
          </w:p>
        </w:tc>
        <w:tc>
          <w:tcPr>
            <w:tcW w:w="4247" w:type="dxa"/>
            <w:hideMark/>
          </w:tcPr>
          <w:p w14:paraId="08F506B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119361, г. Москва, ул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Василия Ланового, д. 1, к. 2, помещ. 1Н</w:t>
            </w:r>
          </w:p>
        </w:tc>
      </w:tr>
      <w:tr w:rsidR="009863A1" w:rsidRPr="007E6D63" w14:paraId="30ED58A4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3BC2A678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55</w:t>
            </w:r>
          </w:p>
        </w:tc>
        <w:tc>
          <w:tcPr>
            <w:tcW w:w="2525" w:type="dxa"/>
            <w:noWrap/>
            <w:hideMark/>
          </w:tcPr>
          <w:p w14:paraId="35792AC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«СпектрМед»</w:t>
            </w:r>
          </w:p>
        </w:tc>
        <w:tc>
          <w:tcPr>
            <w:tcW w:w="2126" w:type="dxa"/>
            <w:noWrap/>
            <w:hideMark/>
          </w:tcPr>
          <w:p w14:paraId="046ADE5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59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bcode.ru</w:t>
              </w:r>
            </w:hyperlink>
          </w:p>
        </w:tc>
        <w:tc>
          <w:tcPr>
            <w:tcW w:w="4247" w:type="dxa"/>
            <w:hideMark/>
          </w:tcPr>
          <w:p w14:paraId="12DFDB5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125171, г. Москва, ш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Ленинградское, д. 8, к. 1, помещ. 2/1</w:t>
            </w:r>
          </w:p>
        </w:tc>
      </w:tr>
      <w:tr w:rsidR="009863A1" w:rsidRPr="007E6D63" w14:paraId="5B46AD6B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1C6E577C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56</w:t>
            </w:r>
          </w:p>
        </w:tc>
        <w:tc>
          <w:tcPr>
            <w:tcW w:w="2525" w:type="dxa"/>
            <w:noWrap/>
            <w:hideMark/>
          </w:tcPr>
          <w:p w14:paraId="501EE39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АО «Европейский Медицинский Центр»</w:t>
            </w:r>
          </w:p>
        </w:tc>
        <w:tc>
          <w:tcPr>
            <w:tcW w:w="2126" w:type="dxa"/>
            <w:noWrap/>
            <w:hideMark/>
          </w:tcPr>
          <w:p w14:paraId="4C0E3D3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www.emcmos.ru</w:t>
              </w:r>
            </w:hyperlink>
          </w:p>
        </w:tc>
        <w:tc>
          <w:tcPr>
            <w:tcW w:w="4247" w:type="dxa"/>
            <w:hideMark/>
          </w:tcPr>
          <w:p w14:paraId="594F88F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129110, г. Москва, ул. Щепкина, д. 35</w:t>
            </w:r>
          </w:p>
        </w:tc>
      </w:tr>
      <w:tr w:rsidR="009863A1" w:rsidRPr="007E6D63" w14:paraId="4D63D17F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4177D077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57</w:t>
            </w:r>
          </w:p>
        </w:tc>
        <w:tc>
          <w:tcPr>
            <w:tcW w:w="2525" w:type="dxa"/>
            <w:noWrap/>
            <w:hideMark/>
          </w:tcPr>
          <w:p w14:paraId="2C8542F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ООО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«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Клиника Бьюти Парк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»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14:paraId="0F66E07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beauty-park.ru</w:t>
              </w:r>
            </w:hyperlink>
          </w:p>
        </w:tc>
        <w:tc>
          <w:tcPr>
            <w:tcW w:w="4247" w:type="dxa"/>
            <w:hideMark/>
          </w:tcPr>
          <w:p w14:paraId="78BEDE5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125466, город Москва, Куркинское ш., д. 38 </w:t>
            </w:r>
          </w:p>
        </w:tc>
      </w:tr>
      <w:tr w:rsidR="009863A1" w:rsidRPr="007E6D63" w14:paraId="692F4C3B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0968C996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58</w:t>
            </w:r>
          </w:p>
        </w:tc>
        <w:tc>
          <w:tcPr>
            <w:tcW w:w="2525" w:type="dxa"/>
            <w:noWrap/>
            <w:hideMark/>
          </w:tcPr>
          <w:p w14:paraId="140A27C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Л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еди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А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нна» врачебно-косметологическая лечебница»</w:t>
            </w:r>
          </w:p>
        </w:tc>
        <w:tc>
          <w:tcPr>
            <w:tcW w:w="2126" w:type="dxa"/>
            <w:noWrap/>
            <w:hideMark/>
          </w:tcPr>
          <w:p w14:paraId="64A5D90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ladyanne.ru</w:t>
              </w:r>
            </w:hyperlink>
          </w:p>
        </w:tc>
        <w:tc>
          <w:tcPr>
            <w:tcW w:w="4247" w:type="dxa"/>
            <w:hideMark/>
          </w:tcPr>
          <w:p w14:paraId="498407E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394036, Воронежская обл., г. Воронеж, ул. Кольцовская, д. 19</w:t>
            </w:r>
          </w:p>
        </w:tc>
      </w:tr>
      <w:tr w:rsidR="009863A1" w:rsidRPr="007E6D63" w14:paraId="359C5284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568C592F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59</w:t>
            </w:r>
          </w:p>
        </w:tc>
        <w:tc>
          <w:tcPr>
            <w:tcW w:w="2525" w:type="dxa"/>
            <w:noWrap/>
            <w:hideMark/>
          </w:tcPr>
          <w:p w14:paraId="6146538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«КРЕДЕ ЭКСПЕРТО»</w:t>
            </w:r>
          </w:p>
        </w:tc>
        <w:tc>
          <w:tcPr>
            <w:tcW w:w="2126" w:type="dxa"/>
            <w:noWrap/>
            <w:hideMark/>
          </w:tcPr>
          <w:p w14:paraId="61FFAB7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skinerica-clinic.ru</w:t>
              </w:r>
            </w:hyperlink>
          </w:p>
        </w:tc>
        <w:tc>
          <w:tcPr>
            <w:tcW w:w="4247" w:type="dxa"/>
            <w:hideMark/>
          </w:tcPr>
          <w:p w14:paraId="28613E3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109004, г. Москва, ул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Александра Солженицына, д. 40, стр. 1, помещ. I, ком. 3</w:t>
            </w:r>
          </w:p>
        </w:tc>
      </w:tr>
      <w:tr w:rsidR="009863A1" w:rsidRPr="007E6D63" w14:paraId="608A7F51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491674EF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60</w:t>
            </w:r>
          </w:p>
        </w:tc>
        <w:tc>
          <w:tcPr>
            <w:tcW w:w="2525" w:type="dxa"/>
            <w:noWrap/>
            <w:hideMark/>
          </w:tcPr>
          <w:p w14:paraId="7D90CCA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ООО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«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Студия Лазерных Технологий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»</w:t>
            </w:r>
          </w:p>
        </w:tc>
        <w:tc>
          <w:tcPr>
            <w:tcW w:w="2126" w:type="dxa"/>
            <w:noWrap/>
            <w:hideMark/>
          </w:tcPr>
          <w:p w14:paraId="370784E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laserbarhat.ru</w:t>
              </w:r>
            </w:hyperlink>
          </w:p>
        </w:tc>
        <w:tc>
          <w:tcPr>
            <w:tcW w:w="4247" w:type="dxa"/>
            <w:hideMark/>
          </w:tcPr>
          <w:p w14:paraId="3683276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354000, Краснодарский кр., г. Сочи, ул. Юных Ленинцев, д. 1 пом. 1Б, 1В, 1Г</w:t>
            </w:r>
          </w:p>
        </w:tc>
      </w:tr>
      <w:tr w:rsidR="009863A1" w:rsidRPr="007E6D63" w14:paraId="6CE190E5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3C43206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61</w:t>
            </w:r>
          </w:p>
        </w:tc>
        <w:tc>
          <w:tcPr>
            <w:tcW w:w="2525" w:type="dxa"/>
            <w:noWrap/>
            <w:hideMark/>
          </w:tcPr>
          <w:p w14:paraId="763F621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«БьютиМед»</w:t>
            </w:r>
          </w:p>
        </w:tc>
        <w:tc>
          <w:tcPr>
            <w:tcW w:w="2126" w:type="dxa"/>
            <w:noWrap/>
            <w:hideMark/>
          </w:tcPr>
          <w:p w14:paraId="78A3EA0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5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doctorglukhova.ru</w:t>
              </w:r>
            </w:hyperlink>
          </w:p>
        </w:tc>
        <w:tc>
          <w:tcPr>
            <w:tcW w:w="4247" w:type="dxa"/>
            <w:hideMark/>
          </w:tcPr>
          <w:p w14:paraId="43569D6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354000, Краснодарский край, г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Сочи, ул Орджоникидзе, д. 26Б, кабинет 3</w:t>
            </w:r>
          </w:p>
        </w:tc>
      </w:tr>
      <w:tr w:rsidR="009863A1" w:rsidRPr="007E6D63" w14:paraId="41CA720A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24809389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62</w:t>
            </w:r>
          </w:p>
        </w:tc>
        <w:tc>
          <w:tcPr>
            <w:tcW w:w="2525" w:type="dxa"/>
            <w:noWrap/>
            <w:hideMark/>
          </w:tcPr>
          <w:p w14:paraId="73A8A97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«Селф Мейд Клинник»</w:t>
            </w:r>
          </w:p>
        </w:tc>
        <w:tc>
          <w:tcPr>
            <w:tcW w:w="2126" w:type="dxa"/>
            <w:noWrap/>
            <w:hideMark/>
          </w:tcPr>
          <w:p w14:paraId="2879102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selfmadeclinic.ru</w:t>
              </w:r>
            </w:hyperlink>
          </w:p>
        </w:tc>
        <w:tc>
          <w:tcPr>
            <w:tcW w:w="4247" w:type="dxa"/>
            <w:hideMark/>
          </w:tcPr>
          <w:p w14:paraId="476D28F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350020, Краснодарский кр., г. Краснодар, ул. Офицерская, д. 36 кв. 14-33,2</w:t>
            </w:r>
          </w:p>
        </w:tc>
      </w:tr>
      <w:tr w:rsidR="009863A1" w:rsidRPr="007E6D63" w14:paraId="15E4A2F3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0E85B457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63</w:t>
            </w:r>
          </w:p>
        </w:tc>
        <w:tc>
          <w:tcPr>
            <w:tcW w:w="2525" w:type="dxa"/>
            <w:noWrap/>
            <w:hideMark/>
          </w:tcPr>
          <w:p w14:paraId="3A6424C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«Алтаир»</w:t>
            </w:r>
          </w:p>
        </w:tc>
        <w:tc>
          <w:tcPr>
            <w:tcW w:w="2126" w:type="dxa"/>
            <w:noWrap/>
            <w:hideMark/>
          </w:tcPr>
          <w:p w14:paraId="2EE2CDF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medlux75.ru</w:t>
              </w:r>
            </w:hyperlink>
          </w:p>
        </w:tc>
        <w:tc>
          <w:tcPr>
            <w:tcW w:w="4247" w:type="dxa"/>
            <w:hideMark/>
          </w:tcPr>
          <w:p w14:paraId="4E044C0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672000, Забайкальский кр., г. Чита, ул. Бабушкина, д. 97 пом. 1</w:t>
            </w:r>
          </w:p>
        </w:tc>
      </w:tr>
      <w:tr w:rsidR="009863A1" w:rsidRPr="007E6D63" w14:paraId="4648B09E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7F4BFCEB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64</w:t>
            </w:r>
          </w:p>
        </w:tc>
        <w:tc>
          <w:tcPr>
            <w:tcW w:w="2525" w:type="dxa"/>
            <w:noWrap/>
            <w:hideMark/>
          </w:tcPr>
          <w:p w14:paraId="2132CFD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красоты и здоровья «ВВ Медикал»»</w:t>
            </w:r>
          </w:p>
        </w:tc>
        <w:tc>
          <w:tcPr>
            <w:tcW w:w="2126" w:type="dxa"/>
            <w:noWrap/>
            <w:hideMark/>
          </w:tcPr>
          <w:p w14:paraId="355D1AF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8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vvmedical.ru</w:t>
              </w:r>
            </w:hyperlink>
          </w:p>
        </w:tc>
        <w:tc>
          <w:tcPr>
            <w:tcW w:w="4247" w:type="dxa"/>
            <w:hideMark/>
          </w:tcPr>
          <w:p w14:paraId="4FDF583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656049, Алтайский кр., г. Барнаул, ул. Партизанская, д. 151 пом. Н2</w:t>
            </w:r>
          </w:p>
        </w:tc>
      </w:tr>
      <w:tr w:rsidR="009863A1" w:rsidRPr="007E6D63" w14:paraId="43F01988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6DAC676D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65</w:t>
            </w:r>
          </w:p>
        </w:tc>
        <w:tc>
          <w:tcPr>
            <w:tcW w:w="2525" w:type="dxa"/>
            <w:noWrap/>
            <w:hideMark/>
          </w:tcPr>
          <w:p w14:paraId="0A08AC2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ООО «МЕДИЦИНСКИЙ ЦЕНТР ТИСС» </w:t>
            </w:r>
          </w:p>
        </w:tc>
        <w:tc>
          <w:tcPr>
            <w:tcW w:w="2126" w:type="dxa"/>
            <w:noWrap/>
            <w:hideMark/>
          </w:tcPr>
          <w:p w14:paraId="09BFEDE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69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www.centrtiss.ru</w:t>
              </w:r>
            </w:hyperlink>
          </w:p>
        </w:tc>
        <w:tc>
          <w:tcPr>
            <w:tcW w:w="4247" w:type="dxa"/>
            <w:hideMark/>
          </w:tcPr>
          <w:p w14:paraId="2316FCE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690106, Приморский край, г. Владивосток, пр-кт Партизанский, д. 40</w:t>
            </w:r>
          </w:p>
        </w:tc>
      </w:tr>
      <w:tr w:rsidR="009863A1" w:rsidRPr="007E6D63" w14:paraId="6FAC53F6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6D104F6B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66</w:t>
            </w:r>
          </w:p>
        </w:tc>
        <w:tc>
          <w:tcPr>
            <w:tcW w:w="2525" w:type="dxa"/>
            <w:noWrap/>
            <w:hideMark/>
          </w:tcPr>
          <w:p w14:paraId="25C3B3F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«Сибриз»</w:t>
            </w:r>
          </w:p>
        </w:tc>
        <w:tc>
          <w:tcPr>
            <w:tcW w:w="2126" w:type="dxa"/>
            <w:noWrap/>
            <w:hideMark/>
          </w:tcPr>
          <w:p w14:paraId="5FDC849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cvmclinica.ru</w:t>
              </w:r>
            </w:hyperlink>
          </w:p>
        </w:tc>
        <w:tc>
          <w:tcPr>
            <w:tcW w:w="4247" w:type="dxa"/>
            <w:hideMark/>
          </w:tcPr>
          <w:p w14:paraId="29D8727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660098, Красноярский край г. Красноярск, ул Авиаторов, д. 40, помещ. 237</w:t>
            </w:r>
          </w:p>
        </w:tc>
      </w:tr>
      <w:tr w:rsidR="009863A1" w:rsidRPr="007E6D63" w14:paraId="084DCF23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411DF390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67</w:t>
            </w:r>
          </w:p>
        </w:tc>
        <w:tc>
          <w:tcPr>
            <w:tcW w:w="2525" w:type="dxa"/>
            <w:noWrap/>
            <w:hideMark/>
          </w:tcPr>
          <w:p w14:paraId="3515A41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«ЛДМЦ ЭКСИМА»</w:t>
            </w:r>
          </w:p>
        </w:tc>
        <w:tc>
          <w:tcPr>
            <w:tcW w:w="2126" w:type="dxa"/>
            <w:noWrap/>
            <w:hideMark/>
          </w:tcPr>
          <w:p w14:paraId="1A44085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umc-clinic.ru</w:t>
              </w:r>
            </w:hyperlink>
          </w:p>
        </w:tc>
        <w:tc>
          <w:tcPr>
            <w:tcW w:w="4247" w:type="dxa"/>
            <w:hideMark/>
          </w:tcPr>
          <w:p w14:paraId="3F00446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630005, Новосибирская обл, г. Новосибирск, ул Крылова, д. 49</w:t>
            </w:r>
          </w:p>
        </w:tc>
      </w:tr>
      <w:tr w:rsidR="009863A1" w:rsidRPr="007E6D63" w14:paraId="225FCFEB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2C101468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68</w:t>
            </w:r>
          </w:p>
        </w:tc>
        <w:tc>
          <w:tcPr>
            <w:tcW w:w="2525" w:type="dxa"/>
            <w:noWrap/>
            <w:hideMark/>
          </w:tcPr>
          <w:p w14:paraId="7FEBB77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«Наноэстетик»</w:t>
            </w:r>
          </w:p>
        </w:tc>
        <w:tc>
          <w:tcPr>
            <w:tcW w:w="2126" w:type="dxa"/>
            <w:noWrap/>
            <w:hideMark/>
          </w:tcPr>
          <w:p w14:paraId="10E945D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nanoestetic.ru</w:t>
              </w:r>
            </w:hyperlink>
          </w:p>
        </w:tc>
        <w:tc>
          <w:tcPr>
            <w:tcW w:w="4247" w:type="dxa"/>
            <w:hideMark/>
          </w:tcPr>
          <w:p w14:paraId="6029103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625048, Тюменская обл., г. Тюмень, ул. Максима Горького, д. 83/1</w:t>
            </w:r>
          </w:p>
        </w:tc>
      </w:tr>
      <w:tr w:rsidR="009863A1" w:rsidRPr="007E6D63" w14:paraId="49B26B44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50B83E37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69</w:t>
            </w:r>
          </w:p>
        </w:tc>
        <w:tc>
          <w:tcPr>
            <w:tcW w:w="2525" w:type="dxa"/>
            <w:noWrap/>
            <w:hideMark/>
          </w:tcPr>
          <w:p w14:paraId="4737A7A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«Бьютификация»</w:t>
            </w:r>
          </w:p>
        </w:tc>
        <w:tc>
          <w:tcPr>
            <w:tcW w:w="2126" w:type="dxa"/>
            <w:noWrap/>
            <w:hideMark/>
          </w:tcPr>
          <w:p w14:paraId="3D26E20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karaberova.ru</w:t>
              </w:r>
            </w:hyperlink>
          </w:p>
        </w:tc>
        <w:tc>
          <w:tcPr>
            <w:tcW w:w="4247" w:type="dxa"/>
            <w:hideMark/>
          </w:tcPr>
          <w:p w14:paraId="17B9B07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450077, Башкортостан респ., г. Уфа, ул. Коммунистическая, д. 105 этаж 1</w:t>
            </w:r>
          </w:p>
        </w:tc>
      </w:tr>
      <w:tr w:rsidR="009863A1" w:rsidRPr="007E6D63" w14:paraId="68B9CD02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5CC9DA7B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70</w:t>
            </w:r>
          </w:p>
        </w:tc>
        <w:tc>
          <w:tcPr>
            <w:tcW w:w="2525" w:type="dxa"/>
            <w:noWrap/>
            <w:hideMark/>
          </w:tcPr>
          <w:p w14:paraId="46CF852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«Секреты красоты»</w:t>
            </w:r>
          </w:p>
        </w:tc>
        <w:tc>
          <w:tcPr>
            <w:tcW w:w="2126" w:type="dxa"/>
            <w:noWrap/>
            <w:hideMark/>
          </w:tcPr>
          <w:p w14:paraId="223465F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sk-clinic.ru</w:t>
              </w:r>
            </w:hyperlink>
          </w:p>
        </w:tc>
        <w:tc>
          <w:tcPr>
            <w:tcW w:w="4247" w:type="dxa"/>
            <w:hideMark/>
          </w:tcPr>
          <w:p w14:paraId="4F396A8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614066, Пермский кр., г. Пермь, шоссе Космонавтов, д. 137 офис 3</w:t>
            </w:r>
          </w:p>
        </w:tc>
      </w:tr>
      <w:tr w:rsidR="009863A1" w:rsidRPr="007E6D63" w14:paraId="5C0559FD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3AFAB67F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71</w:t>
            </w:r>
          </w:p>
        </w:tc>
        <w:tc>
          <w:tcPr>
            <w:tcW w:w="2525" w:type="dxa"/>
            <w:noWrap/>
            <w:hideMark/>
          </w:tcPr>
          <w:p w14:paraId="3F37E7C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ООО 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«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ЦВК ЭТЕТИК КЛИНИК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»</w:t>
            </w:r>
          </w:p>
        </w:tc>
        <w:tc>
          <w:tcPr>
            <w:tcW w:w="2126" w:type="dxa"/>
            <w:noWrap/>
            <w:hideMark/>
          </w:tcPr>
          <w:p w14:paraId="5EC3754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5" w:history="1">
              <w:r w:rsidRPr="00E20301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xn--e1agaaiacft</w:t>
              </w:r>
            </w:hyperlink>
          </w:p>
        </w:tc>
        <w:tc>
          <w:tcPr>
            <w:tcW w:w="4247" w:type="dxa"/>
            <w:hideMark/>
          </w:tcPr>
          <w:p w14:paraId="0B767F7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620026, Свердловская обл, г. Екатеринбург, ул Декабристов, д. 16-18, помещ. 2</w:t>
            </w:r>
          </w:p>
        </w:tc>
      </w:tr>
      <w:tr w:rsidR="009863A1" w:rsidRPr="007E6D63" w14:paraId="76F1BFF3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545A239D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72</w:t>
            </w:r>
          </w:p>
        </w:tc>
        <w:tc>
          <w:tcPr>
            <w:tcW w:w="2525" w:type="dxa"/>
            <w:noWrap/>
            <w:hideMark/>
          </w:tcPr>
          <w:p w14:paraId="21151CA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«Брылевская И.В.»</w:t>
            </w:r>
          </w:p>
        </w:tc>
        <w:tc>
          <w:tcPr>
            <w:tcW w:w="2126" w:type="dxa"/>
            <w:noWrap/>
            <w:hideMark/>
          </w:tcPr>
          <w:p w14:paraId="41F9B5C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ivclinique-mgn.ru</w:t>
              </w:r>
            </w:hyperlink>
          </w:p>
        </w:tc>
        <w:tc>
          <w:tcPr>
            <w:tcW w:w="4247" w:type="dxa"/>
            <w:hideMark/>
          </w:tcPr>
          <w:p w14:paraId="23BF24C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455034, Челябинская обл., г. Магнитогорск, ул. Советская, д. 219/2 неж. пом. 2</w:t>
            </w:r>
          </w:p>
        </w:tc>
      </w:tr>
      <w:tr w:rsidR="009863A1" w:rsidRPr="007E6D63" w14:paraId="0FD98B91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335DC431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73</w:t>
            </w:r>
          </w:p>
        </w:tc>
        <w:tc>
          <w:tcPr>
            <w:tcW w:w="2525" w:type="dxa"/>
            <w:noWrap/>
            <w:hideMark/>
          </w:tcPr>
          <w:p w14:paraId="2F3C497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«Космедерм»</w:t>
            </w:r>
          </w:p>
        </w:tc>
        <w:tc>
          <w:tcPr>
            <w:tcW w:w="2126" w:type="dxa"/>
            <w:noWrap/>
            <w:hideMark/>
          </w:tcPr>
          <w:p w14:paraId="36DB46E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dr-sadykova.ru</w:t>
              </w:r>
            </w:hyperlink>
          </w:p>
        </w:tc>
        <w:tc>
          <w:tcPr>
            <w:tcW w:w="4247" w:type="dxa"/>
            <w:hideMark/>
          </w:tcPr>
          <w:p w14:paraId="153AE7C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420012, Татарстан Респ, г. Казань, пер Катановский, д. 4, помещ. 1201</w:t>
            </w:r>
          </w:p>
        </w:tc>
      </w:tr>
      <w:tr w:rsidR="009863A1" w:rsidRPr="007E6D63" w14:paraId="025B8C96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27CBF2D9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74</w:t>
            </w:r>
          </w:p>
        </w:tc>
        <w:tc>
          <w:tcPr>
            <w:tcW w:w="2525" w:type="dxa"/>
            <w:noWrap/>
            <w:hideMark/>
          </w:tcPr>
          <w:p w14:paraId="5630390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«ЭСТЕТИКА-ПЛЮС»</w:t>
            </w:r>
          </w:p>
        </w:tc>
        <w:tc>
          <w:tcPr>
            <w:tcW w:w="2126" w:type="dxa"/>
            <w:noWrap/>
            <w:hideMark/>
          </w:tcPr>
          <w:p w14:paraId="1307FB3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8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moyaklinika.ru</w:t>
              </w:r>
            </w:hyperlink>
          </w:p>
        </w:tc>
        <w:tc>
          <w:tcPr>
            <w:tcW w:w="4247" w:type="dxa"/>
            <w:hideMark/>
          </w:tcPr>
          <w:p w14:paraId="343C24C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400087, Волгоградская обл., г. Волгоград, ул. Невская, д. 10 пом. 1</w:t>
            </w:r>
          </w:p>
        </w:tc>
      </w:tr>
      <w:tr w:rsidR="009863A1" w:rsidRPr="007E6D63" w14:paraId="44568808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0D2D0301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75</w:t>
            </w:r>
          </w:p>
        </w:tc>
        <w:tc>
          <w:tcPr>
            <w:tcW w:w="2525" w:type="dxa"/>
            <w:noWrap/>
            <w:hideMark/>
          </w:tcPr>
          <w:p w14:paraId="12D8ECC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«Врачебная Косметология “Космомед”»</w:t>
            </w:r>
          </w:p>
        </w:tc>
        <w:tc>
          <w:tcPr>
            <w:tcW w:w="2126" w:type="dxa"/>
            <w:noWrap/>
            <w:hideMark/>
          </w:tcPr>
          <w:p w14:paraId="270117C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79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kosmomed58.ru</w:t>
              </w:r>
            </w:hyperlink>
          </w:p>
        </w:tc>
        <w:tc>
          <w:tcPr>
            <w:tcW w:w="4247" w:type="dxa"/>
            <w:hideMark/>
          </w:tcPr>
          <w:p w14:paraId="6FF926E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440026, Пензенская обл., г. Пенза, ул. Кирова, соор. 15В пом. 4</w:t>
            </w:r>
          </w:p>
        </w:tc>
      </w:tr>
      <w:tr w:rsidR="009863A1" w:rsidRPr="007E6D63" w14:paraId="50F39809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46AD72CC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76</w:t>
            </w:r>
          </w:p>
        </w:tc>
        <w:tc>
          <w:tcPr>
            <w:tcW w:w="2525" w:type="dxa"/>
            <w:noWrap/>
            <w:hideMark/>
          </w:tcPr>
          <w:p w14:paraId="0719D86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"АА Клиника"</w:t>
            </w:r>
          </w:p>
        </w:tc>
        <w:tc>
          <w:tcPr>
            <w:tcW w:w="2126" w:type="dxa"/>
            <w:noWrap/>
            <w:hideMark/>
          </w:tcPr>
          <w:p w14:paraId="059078A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сайт в разработке</w:t>
            </w:r>
          </w:p>
        </w:tc>
        <w:tc>
          <w:tcPr>
            <w:tcW w:w="4247" w:type="dxa"/>
            <w:hideMark/>
          </w:tcPr>
          <w:p w14:paraId="1272961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460058, Оренбургская область, г Оренбург, Донецкая ул, д. 4, помещ. 4 </w:t>
            </w:r>
          </w:p>
        </w:tc>
      </w:tr>
      <w:tr w:rsidR="009863A1" w:rsidRPr="007E6D63" w14:paraId="2443F994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2C1C8243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77</w:t>
            </w:r>
          </w:p>
        </w:tc>
        <w:tc>
          <w:tcPr>
            <w:tcW w:w="2525" w:type="dxa"/>
            <w:noWrap/>
            <w:hideMark/>
          </w:tcPr>
          <w:p w14:paraId="5CBE1AE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«Ланцетъ»</w:t>
            </w:r>
          </w:p>
        </w:tc>
        <w:tc>
          <w:tcPr>
            <w:tcW w:w="2126" w:type="dxa"/>
            <w:noWrap/>
            <w:hideMark/>
          </w:tcPr>
          <w:p w14:paraId="041A221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8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lancette-nn.ru</w:t>
              </w:r>
            </w:hyperlink>
          </w:p>
        </w:tc>
        <w:tc>
          <w:tcPr>
            <w:tcW w:w="4247" w:type="dxa"/>
            <w:hideMark/>
          </w:tcPr>
          <w:p w14:paraId="799A01C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603000, Нижегородская обл</w:t>
            </w:r>
            <w:r>
              <w:rPr>
                <w:rFonts w:ascii="Arial" w:hAnsi="Arial" w:cs="Arial"/>
                <w:sz w:val="20"/>
                <w:szCs w:val="20"/>
                <w:lang w:eastAsia="x-none"/>
              </w:rPr>
              <w:t>,</w:t>
            </w: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г. Нижний Новгород, ул Алексеевская, д. 6/16, этаж 4 ОФИС 431</w:t>
            </w:r>
          </w:p>
        </w:tc>
      </w:tr>
      <w:tr w:rsidR="009863A1" w:rsidRPr="007E6D63" w14:paraId="0B191041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5ECA700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78</w:t>
            </w:r>
          </w:p>
        </w:tc>
        <w:tc>
          <w:tcPr>
            <w:tcW w:w="2525" w:type="dxa"/>
            <w:noWrap/>
            <w:hideMark/>
          </w:tcPr>
          <w:p w14:paraId="17382DB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«НИЛЦ «Деома»</w:t>
            </w:r>
          </w:p>
        </w:tc>
        <w:tc>
          <w:tcPr>
            <w:tcW w:w="2126" w:type="dxa"/>
            <w:noWrap/>
            <w:hideMark/>
          </w:tcPr>
          <w:p w14:paraId="613E53F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8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pirogovclinic.ru/</w:t>
              </w:r>
            </w:hyperlink>
          </w:p>
        </w:tc>
        <w:tc>
          <w:tcPr>
            <w:tcW w:w="4247" w:type="dxa"/>
            <w:hideMark/>
          </w:tcPr>
          <w:p w14:paraId="2F27209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199178, г. Санкт-Петербург, проспект Большой В.О., д. 49-51 литера А пом. 5-Н ком. 149</w:t>
            </w:r>
          </w:p>
        </w:tc>
      </w:tr>
      <w:tr w:rsidR="009863A1" w:rsidRPr="007E6D63" w14:paraId="7AA40490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5B913C38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79</w:t>
            </w:r>
          </w:p>
        </w:tc>
        <w:tc>
          <w:tcPr>
            <w:tcW w:w="2525" w:type="dxa"/>
            <w:noWrap/>
            <w:hideMark/>
          </w:tcPr>
          <w:p w14:paraId="6DC0096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«Многопрофильная клиника»</w:t>
            </w:r>
          </w:p>
        </w:tc>
        <w:tc>
          <w:tcPr>
            <w:tcW w:w="2126" w:type="dxa"/>
            <w:noWrap/>
            <w:hideMark/>
          </w:tcPr>
          <w:p w14:paraId="7B36C00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8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academica.pro</w:t>
              </w:r>
            </w:hyperlink>
          </w:p>
        </w:tc>
        <w:tc>
          <w:tcPr>
            <w:tcW w:w="4247" w:type="dxa"/>
            <w:hideMark/>
          </w:tcPr>
          <w:p w14:paraId="7E721BD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185033, Карелия респ., г. Петрозаводск, ул. Сегежская (Ключевая Р-Н), д. 8 офис 1</w:t>
            </w:r>
          </w:p>
        </w:tc>
      </w:tr>
      <w:tr w:rsidR="009863A1" w:rsidRPr="007E6D63" w14:paraId="182CF092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014FFE5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80</w:t>
            </w:r>
          </w:p>
        </w:tc>
        <w:tc>
          <w:tcPr>
            <w:tcW w:w="2525" w:type="dxa"/>
            <w:noWrap/>
            <w:hideMark/>
          </w:tcPr>
          <w:p w14:paraId="74DC934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«Грандэстет»</w:t>
            </w:r>
          </w:p>
        </w:tc>
        <w:tc>
          <w:tcPr>
            <w:tcW w:w="2126" w:type="dxa"/>
            <w:noWrap/>
            <w:hideMark/>
          </w:tcPr>
          <w:p w14:paraId="4D0B4F4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8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grandestet39.ru</w:t>
              </w:r>
            </w:hyperlink>
          </w:p>
        </w:tc>
        <w:tc>
          <w:tcPr>
            <w:tcW w:w="4247" w:type="dxa"/>
            <w:hideMark/>
          </w:tcPr>
          <w:p w14:paraId="45EC600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236010, Калининградская обл., г. Калининград, ул. Красносельская, д. 83Б кв. 23</w:t>
            </w:r>
          </w:p>
        </w:tc>
      </w:tr>
      <w:tr w:rsidR="009863A1" w:rsidRPr="007E6D63" w14:paraId="1200BA0F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0F15C677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81</w:t>
            </w:r>
          </w:p>
        </w:tc>
        <w:tc>
          <w:tcPr>
            <w:tcW w:w="2525" w:type="dxa"/>
            <w:noWrap/>
            <w:hideMark/>
          </w:tcPr>
          <w:p w14:paraId="516B8A4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«ЦЭМИД»</w:t>
            </w:r>
          </w:p>
        </w:tc>
        <w:tc>
          <w:tcPr>
            <w:tcW w:w="2126" w:type="dxa"/>
            <w:noWrap/>
            <w:hideMark/>
          </w:tcPr>
          <w:p w14:paraId="25A40DA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8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cemid.ru</w:t>
              </w:r>
            </w:hyperlink>
          </w:p>
        </w:tc>
        <w:tc>
          <w:tcPr>
            <w:tcW w:w="4247" w:type="dxa"/>
            <w:hideMark/>
          </w:tcPr>
          <w:p w14:paraId="21AD577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160000, Вологодская обл., г. Вологда, набережная Пречистенская, д. 14А кв. 2</w:t>
            </w:r>
          </w:p>
        </w:tc>
      </w:tr>
      <w:tr w:rsidR="009863A1" w:rsidRPr="007E6D63" w14:paraId="556C6D7D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40EE9EC7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82</w:t>
            </w:r>
          </w:p>
        </w:tc>
        <w:tc>
          <w:tcPr>
            <w:tcW w:w="2525" w:type="dxa"/>
            <w:noWrap/>
            <w:hideMark/>
          </w:tcPr>
          <w:p w14:paraId="1D4DFD2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«АМ Клиник»</w:t>
            </w:r>
          </w:p>
        </w:tc>
        <w:tc>
          <w:tcPr>
            <w:tcW w:w="2126" w:type="dxa"/>
            <w:noWrap/>
            <w:hideMark/>
          </w:tcPr>
          <w:p w14:paraId="53F5983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x-none"/>
              </w:rPr>
            </w:pPr>
            <w:hyperlink r:id="rId85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www.magmaclinic.ru</w:t>
              </w:r>
            </w:hyperlink>
          </w:p>
        </w:tc>
        <w:tc>
          <w:tcPr>
            <w:tcW w:w="4247" w:type="dxa"/>
            <w:hideMark/>
          </w:tcPr>
          <w:p w14:paraId="0FDE123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197136, г. Санкт-Петербург, ул. Гатчинская, д. 1/56 литера А пом. 19-Н</w:t>
            </w:r>
          </w:p>
        </w:tc>
      </w:tr>
      <w:tr w:rsidR="009863A1" w:rsidRPr="007E6D63" w14:paraId="01A7846B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3BB13B23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83</w:t>
            </w:r>
          </w:p>
        </w:tc>
        <w:tc>
          <w:tcPr>
            <w:tcW w:w="2525" w:type="dxa"/>
            <w:noWrap/>
            <w:hideMark/>
          </w:tcPr>
          <w:p w14:paraId="193688A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«ФРАУ КЛИНИК 1»</w:t>
            </w:r>
          </w:p>
        </w:tc>
        <w:tc>
          <w:tcPr>
            <w:tcW w:w="2126" w:type="dxa"/>
            <w:noWrap/>
            <w:hideMark/>
          </w:tcPr>
          <w:p w14:paraId="5C26425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8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www.frauklinik.ru</w:t>
              </w:r>
            </w:hyperlink>
          </w:p>
        </w:tc>
        <w:tc>
          <w:tcPr>
            <w:tcW w:w="4247" w:type="dxa"/>
            <w:hideMark/>
          </w:tcPr>
          <w:p w14:paraId="42CB05B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101000, г. Москва, пер Подсосенский, д. 20А</w:t>
            </w:r>
          </w:p>
        </w:tc>
      </w:tr>
      <w:tr w:rsidR="009863A1" w:rsidRPr="007E6D63" w14:paraId="2ABDC9F4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128FBA2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84</w:t>
            </w:r>
          </w:p>
        </w:tc>
        <w:tc>
          <w:tcPr>
            <w:tcW w:w="2525" w:type="dxa"/>
            <w:noWrap/>
            <w:hideMark/>
          </w:tcPr>
          <w:p w14:paraId="2EE5A71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«Клиника современной косметологии»</w:t>
            </w:r>
          </w:p>
        </w:tc>
        <w:tc>
          <w:tcPr>
            <w:tcW w:w="2126" w:type="dxa"/>
            <w:noWrap/>
            <w:hideMark/>
          </w:tcPr>
          <w:p w14:paraId="3B46F2E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8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cher-ami.ru</w:t>
              </w:r>
            </w:hyperlink>
          </w:p>
        </w:tc>
        <w:tc>
          <w:tcPr>
            <w:tcW w:w="4247" w:type="dxa"/>
            <w:hideMark/>
          </w:tcPr>
          <w:p w14:paraId="2BE27C0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634028, Томская обл, г. Томск, ул Учебная, д. 7, помещ. 1066-1080</w:t>
            </w:r>
          </w:p>
        </w:tc>
      </w:tr>
      <w:tr w:rsidR="009863A1" w:rsidRPr="007E6D63" w14:paraId="76251B6E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4DF95734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85</w:t>
            </w:r>
          </w:p>
        </w:tc>
        <w:tc>
          <w:tcPr>
            <w:tcW w:w="2525" w:type="dxa"/>
            <w:noWrap/>
            <w:hideMark/>
          </w:tcPr>
          <w:p w14:paraId="71933D4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«Хайд Клиник»</w:t>
            </w:r>
          </w:p>
        </w:tc>
        <w:tc>
          <w:tcPr>
            <w:tcW w:w="2126" w:type="dxa"/>
            <w:noWrap/>
            <w:hideMark/>
          </w:tcPr>
          <w:p w14:paraId="38A1DEE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88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hideclinic.ru</w:t>
              </w:r>
            </w:hyperlink>
          </w:p>
        </w:tc>
        <w:tc>
          <w:tcPr>
            <w:tcW w:w="4247" w:type="dxa"/>
            <w:hideMark/>
          </w:tcPr>
          <w:p w14:paraId="34EFFF6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420076, Татарстан Респ, г. Казань, ул 6-я Залесная, д. 1</w:t>
            </w:r>
          </w:p>
        </w:tc>
      </w:tr>
      <w:tr w:rsidR="009863A1" w:rsidRPr="007E6D63" w14:paraId="40D6120F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089A3A15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86</w:t>
            </w:r>
          </w:p>
        </w:tc>
        <w:tc>
          <w:tcPr>
            <w:tcW w:w="2525" w:type="dxa"/>
            <w:noWrap/>
            <w:hideMark/>
          </w:tcPr>
          <w:p w14:paraId="1FB2F97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«Евромед»</w:t>
            </w:r>
          </w:p>
        </w:tc>
        <w:tc>
          <w:tcPr>
            <w:tcW w:w="2126" w:type="dxa"/>
            <w:noWrap/>
            <w:hideMark/>
          </w:tcPr>
          <w:p w14:paraId="301A23A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x-none"/>
              </w:rPr>
            </w:pPr>
            <w:hyperlink r:id="rId89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bz-clinic.ru</w:t>
              </w:r>
            </w:hyperlink>
          </w:p>
        </w:tc>
        <w:tc>
          <w:tcPr>
            <w:tcW w:w="4247" w:type="dxa"/>
            <w:hideMark/>
          </w:tcPr>
          <w:p w14:paraId="75D67F1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108814, г. Москва, ул Бачуринская, д. 7, к. 2, помещ. 18К/12</w:t>
            </w:r>
          </w:p>
        </w:tc>
      </w:tr>
      <w:tr w:rsidR="009863A1" w:rsidRPr="007E6D63" w14:paraId="778B955E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6F7FA396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87</w:t>
            </w:r>
          </w:p>
        </w:tc>
        <w:tc>
          <w:tcPr>
            <w:tcW w:w="2525" w:type="dxa"/>
            <w:noWrap/>
            <w:hideMark/>
          </w:tcPr>
          <w:p w14:paraId="0EB39F0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«Юнион Бьюти»</w:t>
            </w:r>
          </w:p>
        </w:tc>
        <w:tc>
          <w:tcPr>
            <w:tcW w:w="2126" w:type="dxa"/>
            <w:noWrap/>
            <w:hideMark/>
          </w:tcPr>
          <w:p w14:paraId="1BE90BB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union-beauty.ru</w:t>
              </w:r>
            </w:hyperlink>
          </w:p>
        </w:tc>
        <w:tc>
          <w:tcPr>
            <w:tcW w:w="4247" w:type="dxa"/>
            <w:hideMark/>
          </w:tcPr>
          <w:p w14:paraId="56723C9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105094, г. Москва, ул Семёновский Вал, д. 10А, стр. 4, помещ. 2.1</w:t>
            </w:r>
          </w:p>
        </w:tc>
      </w:tr>
      <w:tr w:rsidR="009863A1" w:rsidRPr="007E6D63" w14:paraId="03A18B8F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40EE248B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88</w:t>
            </w:r>
          </w:p>
        </w:tc>
        <w:tc>
          <w:tcPr>
            <w:tcW w:w="2525" w:type="dxa"/>
            <w:noWrap/>
            <w:hideMark/>
          </w:tcPr>
          <w:p w14:paraId="0AFCC9D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ЗАО «МЕДИ»</w:t>
            </w:r>
          </w:p>
        </w:tc>
        <w:tc>
          <w:tcPr>
            <w:tcW w:w="2126" w:type="dxa"/>
            <w:noWrap/>
            <w:hideMark/>
          </w:tcPr>
          <w:p w14:paraId="1ED7A1F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www.medi.spb.ru</w:t>
              </w:r>
            </w:hyperlink>
          </w:p>
        </w:tc>
        <w:tc>
          <w:tcPr>
            <w:tcW w:w="4247" w:type="dxa"/>
            <w:hideMark/>
          </w:tcPr>
          <w:p w14:paraId="516DFD7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190000, г. Санкт-Петербург, пр-кт Невский, д. 82, литера А</w:t>
            </w:r>
          </w:p>
        </w:tc>
      </w:tr>
      <w:tr w:rsidR="009863A1" w:rsidRPr="007E6D63" w14:paraId="1929504C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6773B1CE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89</w:t>
            </w:r>
          </w:p>
        </w:tc>
        <w:tc>
          <w:tcPr>
            <w:tcW w:w="2525" w:type="dxa"/>
            <w:noWrap/>
            <w:hideMark/>
          </w:tcPr>
          <w:p w14:paraId="5C79294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«Веста»</w:t>
            </w:r>
          </w:p>
        </w:tc>
        <w:tc>
          <w:tcPr>
            <w:tcW w:w="2126" w:type="dxa"/>
            <w:noWrap/>
            <w:hideMark/>
          </w:tcPr>
          <w:p w14:paraId="2F30F21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www.m-rosso.ru/</w:t>
              </w:r>
            </w:hyperlink>
          </w:p>
        </w:tc>
        <w:tc>
          <w:tcPr>
            <w:tcW w:w="4247" w:type="dxa"/>
            <w:hideMark/>
          </w:tcPr>
          <w:p w14:paraId="03C434C6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143405, Московская обл., г. Красногорск, бульвар Красногорский, д. 11 пом. XIV</w:t>
            </w:r>
          </w:p>
        </w:tc>
      </w:tr>
      <w:tr w:rsidR="009863A1" w:rsidRPr="007E6D63" w14:paraId="5374B031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60FA2835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90</w:t>
            </w:r>
          </w:p>
        </w:tc>
        <w:tc>
          <w:tcPr>
            <w:tcW w:w="2525" w:type="dxa"/>
            <w:noWrap/>
            <w:hideMark/>
          </w:tcPr>
          <w:p w14:paraId="77E566B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«Альтамед +»</w:t>
            </w:r>
          </w:p>
        </w:tc>
        <w:tc>
          <w:tcPr>
            <w:tcW w:w="2126" w:type="dxa"/>
            <w:noWrap/>
            <w:hideMark/>
          </w:tcPr>
          <w:p w14:paraId="36A2AF8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www.altamedplus.ru</w:t>
              </w:r>
            </w:hyperlink>
          </w:p>
        </w:tc>
        <w:tc>
          <w:tcPr>
            <w:tcW w:w="4247" w:type="dxa"/>
            <w:hideMark/>
          </w:tcPr>
          <w:p w14:paraId="1A33E21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143006, Московская обл., г. Одинцово, ул. Союзная, д. 32 к. Б</w:t>
            </w:r>
          </w:p>
        </w:tc>
      </w:tr>
      <w:tr w:rsidR="009863A1" w:rsidRPr="007E6D63" w14:paraId="0DCE5580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3E9837F8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91</w:t>
            </w:r>
          </w:p>
        </w:tc>
        <w:tc>
          <w:tcPr>
            <w:tcW w:w="2525" w:type="dxa"/>
            <w:noWrap/>
            <w:hideMark/>
          </w:tcPr>
          <w:p w14:paraId="70A7FBB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«КДН»</w:t>
            </w:r>
          </w:p>
        </w:tc>
        <w:tc>
          <w:tcPr>
            <w:tcW w:w="2126" w:type="dxa"/>
            <w:noWrap/>
            <w:hideMark/>
          </w:tcPr>
          <w:p w14:paraId="77704E0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nikulo.clinic/</w:t>
              </w:r>
            </w:hyperlink>
          </w:p>
        </w:tc>
        <w:tc>
          <w:tcPr>
            <w:tcW w:w="4247" w:type="dxa"/>
            <w:hideMark/>
          </w:tcPr>
          <w:p w14:paraId="2A6F604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143444, Московская обл, г. Красногорск, мкр. Опалиха, ул Пришвина, д. 11, кв. 137</w:t>
            </w:r>
          </w:p>
        </w:tc>
      </w:tr>
      <w:tr w:rsidR="009863A1" w:rsidRPr="007E6D63" w14:paraId="44C32A90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3FB2B5B7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92</w:t>
            </w:r>
          </w:p>
        </w:tc>
        <w:tc>
          <w:tcPr>
            <w:tcW w:w="2525" w:type="dxa"/>
            <w:noWrap/>
            <w:hideMark/>
          </w:tcPr>
          <w:p w14:paraId="45F1F96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ИП Конопаткина К.А.</w:t>
            </w:r>
          </w:p>
        </w:tc>
        <w:tc>
          <w:tcPr>
            <w:tcW w:w="2126" w:type="dxa"/>
            <w:noWrap/>
            <w:hideMark/>
          </w:tcPr>
          <w:p w14:paraId="6EF8FE83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5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konopatkina.ru</w:t>
              </w:r>
            </w:hyperlink>
          </w:p>
        </w:tc>
        <w:tc>
          <w:tcPr>
            <w:tcW w:w="4247" w:type="dxa"/>
            <w:hideMark/>
          </w:tcPr>
          <w:p w14:paraId="6148E69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ОГРНИП 304434526000031</w:t>
            </w:r>
          </w:p>
        </w:tc>
      </w:tr>
      <w:tr w:rsidR="009863A1" w:rsidRPr="007E6D63" w14:paraId="2FD7DB82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0E44ABE2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93</w:t>
            </w:r>
          </w:p>
        </w:tc>
        <w:tc>
          <w:tcPr>
            <w:tcW w:w="2525" w:type="dxa"/>
            <w:noWrap/>
            <w:hideMark/>
          </w:tcPr>
          <w:p w14:paraId="7B82C13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«Алвеник»</w:t>
            </w:r>
          </w:p>
        </w:tc>
        <w:tc>
          <w:tcPr>
            <w:tcW w:w="2126" w:type="dxa"/>
            <w:noWrap/>
            <w:hideMark/>
          </w:tcPr>
          <w:p w14:paraId="623B12BA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6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clinicdi.ru</w:t>
              </w:r>
            </w:hyperlink>
          </w:p>
        </w:tc>
        <w:tc>
          <w:tcPr>
            <w:tcW w:w="4247" w:type="dxa"/>
            <w:hideMark/>
          </w:tcPr>
          <w:p w14:paraId="0F4A48C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610000, Кировская обл, г. Киров, ул Пятницкая, д. 12, к. 1, помещ. 1001</w:t>
            </w:r>
          </w:p>
        </w:tc>
      </w:tr>
      <w:tr w:rsidR="009863A1" w:rsidRPr="007E6D63" w14:paraId="503BF89F" w14:textId="77777777" w:rsidTr="00685517">
        <w:trPr>
          <w:trHeight w:val="250"/>
        </w:trPr>
        <w:tc>
          <w:tcPr>
            <w:tcW w:w="447" w:type="dxa"/>
            <w:noWrap/>
            <w:hideMark/>
          </w:tcPr>
          <w:p w14:paraId="070CC772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94</w:t>
            </w:r>
          </w:p>
        </w:tc>
        <w:tc>
          <w:tcPr>
            <w:tcW w:w="2525" w:type="dxa"/>
            <w:noWrap/>
            <w:hideMark/>
          </w:tcPr>
          <w:p w14:paraId="104C234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«Ганимед»</w:t>
            </w:r>
          </w:p>
        </w:tc>
        <w:tc>
          <w:tcPr>
            <w:tcW w:w="2126" w:type="dxa"/>
            <w:noWrap/>
            <w:hideMark/>
          </w:tcPr>
          <w:p w14:paraId="53F128F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7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ellada43.ru</w:t>
              </w:r>
            </w:hyperlink>
          </w:p>
        </w:tc>
        <w:tc>
          <w:tcPr>
            <w:tcW w:w="4247" w:type="dxa"/>
            <w:hideMark/>
          </w:tcPr>
          <w:p w14:paraId="65BE4A7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610000, Кировская обл., г. Киров, ул. Ленина, д. 80 офис 28</w:t>
            </w:r>
          </w:p>
        </w:tc>
      </w:tr>
      <w:tr w:rsidR="009863A1" w:rsidRPr="007E6D63" w14:paraId="6753AB5E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27BDBE7C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lastRenderedPageBreak/>
              <w:t>95</w:t>
            </w:r>
          </w:p>
        </w:tc>
        <w:tc>
          <w:tcPr>
            <w:tcW w:w="2525" w:type="dxa"/>
            <w:noWrap/>
            <w:hideMark/>
          </w:tcPr>
          <w:p w14:paraId="354162E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«Тонус Премиум»</w:t>
            </w:r>
          </w:p>
        </w:tc>
        <w:tc>
          <w:tcPr>
            <w:tcW w:w="2126" w:type="dxa"/>
            <w:noWrap/>
            <w:hideMark/>
          </w:tcPr>
          <w:p w14:paraId="287C192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8" w:history="1">
              <w:r w:rsidRPr="00E20301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tonusestetic.ru</w:t>
              </w:r>
            </w:hyperlink>
          </w:p>
        </w:tc>
        <w:tc>
          <w:tcPr>
            <w:tcW w:w="4247" w:type="dxa"/>
            <w:hideMark/>
          </w:tcPr>
          <w:p w14:paraId="3BDEA45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603003, Нижегородская обл, г. Нижний Новгород, ул Коминтерна, д. 139, помещ. П100</w:t>
            </w:r>
          </w:p>
        </w:tc>
      </w:tr>
      <w:tr w:rsidR="009863A1" w:rsidRPr="007E6D63" w14:paraId="6FAB3F93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0FE22877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96</w:t>
            </w:r>
          </w:p>
        </w:tc>
        <w:tc>
          <w:tcPr>
            <w:tcW w:w="2525" w:type="dxa"/>
            <w:noWrap/>
            <w:hideMark/>
          </w:tcPr>
          <w:p w14:paraId="7237259C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«СКИН-НН»</w:t>
            </w:r>
          </w:p>
        </w:tc>
        <w:tc>
          <w:tcPr>
            <w:tcW w:w="2126" w:type="dxa"/>
            <w:noWrap/>
            <w:hideMark/>
          </w:tcPr>
          <w:p w14:paraId="48AABD5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99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skin-nn.ru</w:t>
              </w:r>
            </w:hyperlink>
          </w:p>
        </w:tc>
        <w:tc>
          <w:tcPr>
            <w:tcW w:w="4247" w:type="dxa"/>
            <w:hideMark/>
          </w:tcPr>
          <w:p w14:paraId="592EB38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603006, Нижегородская обл., г. Нижний Новгород, ул. Варварская, д. 29 пом. П1</w:t>
            </w:r>
          </w:p>
        </w:tc>
      </w:tr>
      <w:tr w:rsidR="009863A1" w:rsidRPr="007E6D63" w14:paraId="7E518034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17B2E750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97</w:t>
            </w:r>
          </w:p>
        </w:tc>
        <w:tc>
          <w:tcPr>
            <w:tcW w:w="2525" w:type="dxa"/>
            <w:noWrap/>
            <w:hideMark/>
          </w:tcPr>
          <w:p w14:paraId="456093BF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«Эль»</w:t>
            </w:r>
          </w:p>
        </w:tc>
        <w:tc>
          <w:tcPr>
            <w:tcW w:w="2126" w:type="dxa"/>
            <w:noWrap/>
            <w:hideMark/>
          </w:tcPr>
          <w:p w14:paraId="2510DC4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00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domluno.ru</w:t>
              </w:r>
            </w:hyperlink>
          </w:p>
        </w:tc>
        <w:tc>
          <w:tcPr>
            <w:tcW w:w="4247" w:type="dxa"/>
            <w:hideMark/>
          </w:tcPr>
          <w:p w14:paraId="12DE8999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 xml:space="preserve">603000, Нижегородская область, г Нижний Новгород, Алексеевская ул, д. 10/16, помещ. п.14, помещения № 30-37, 39-40 </w:t>
            </w:r>
          </w:p>
        </w:tc>
      </w:tr>
      <w:tr w:rsidR="009863A1" w:rsidRPr="007E6D63" w14:paraId="7991FB70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17B051FD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98</w:t>
            </w:r>
          </w:p>
        </w:tc>
        <w:tc>
          <w:tcPr>
            <w:tcW w:w="2525" w:type="dxa"/>
            <w:noWrap/>
            <w:hideMark/>
          </w:tcPr>
          <w:p w14:paraId="62461D91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«Триумф»</w:t>
            </w:r>
          </w:p>
        </w:tc>
        <w:tc>
          <w:tcPr>
            <w:tcW w:w="2126" w:type="dxa"/>
            <w:noWrap/>
            <w:hideMark/>
          </w:tcPr>
          <w:p w14:paraId="36E9288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01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arkhimed-nn.ru</w:t>
              </w:r>
            </w:hyperlink>
          </w:p>
        </w:tc>
        <w:tc>
          <w:tcPr>
            <w:tcW w:w="4247" w:type="dxa"/>
            <w:hideMark/>
          </w:tcPr>
          <w:p w14:paraId="29C4AF9E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603006, Нижегородская обл, г. Нижний Новгород, ул Октябрьская, д. 21А, пом. П2</w:t>
            </w:r>
          </w:p>
        </w:tc>
      </w:tr>
      <w:tr w:rsidR="009863A1" w:rsidRPr="007E6D63" w14:paraId="3CBE5B06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7067FCFB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99</w:t>
            </w:r>
          </w:p>
        </w:tc>
        <w:tc>
          <w:tcPr>
            <w:tcW w:w="2525" w:type="dxa"/>
            <w:noWrap/>
            <w:hideMark/>
          </w:tcPr>
          <w:p w14:paraId="60612EC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«НижМедКом»</w:t>
            </w:r>
          </w:p>
        </w:tc>
        <w:tc>
          <w:tcPr>
            <w:tcW w:w="2126" w:type="dxa"/>
            <w:noWrap/>
            <w:hideMark/>
          </w:tcPr>
          <w:p w14:paraId="0B4C8367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02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zs.clinic</w:t>
              </w:r>
            </w:hyperlink>
          </w:p>
        </w:tc>
        <w:tc>
          <w:tcPr>
            <w:tcW w:w="4247" w:type="dxa"/>
            <w:hideMark/>
          </w:tcPr>
          <w:p w14:paraId="1159CA9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603006, Нижегородская обл, г. Нижний Новгород, ул Максима Горького, д. 160, кв. 53</w:t>
            </w:r>
          </w:p>
        </w:tc>
      </w:tr>
      <w:tr w:rsidR="009863A1" w:rsidRPr="007E6D63" w14:paraId="79F30BF1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6DB6D04A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100</w:t>
            </w:r>
          </w:p>
        </w:tc>
        <w:tc>
          <w:tcPr>
            <w:tcW w:w="2525" w:type="dxa"/>
            <w:noWrap/>
            <w:hideMark/>
          </w:tcPr>
          <w:p w14:paraId="1961A24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«Юлликом»</w:t>
            </w:r>
          </w:p>
        </w:tc>
        <w:tc>
          <w:tcPr>
            <w:tcW w:w="2126" w:type="dxa"/>
            <w:noWrap/>
            <w:hideMark/>
          </w:tcPr>
          <w:p w14:paraId="519BD10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03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youllity.ru</w:t>
              </w:r>
            </w:hyperlink>
          </w:p>
        </w:tc>
        <w:tc>
          <w:tcPr>
            <w:tcW w:w="4247" w:type="dxa"/>
            <w:hideMark/>
          </w:tcPr>
          <w:p w14:paraId="61AE6204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603081, Нижегородская обл, г. Нижний Новгород, ул Краснозвездная, д. 11, помещ. П4</w:t>
            </w:r>
          </w:p>
        </w:tc>
      </w:tr>
      <w:tr w:rsidR="009863A1" w:rsidRPr="007E6D63" w14:paraId="2C320D04" w14:textId="77777777" w:rsidTr="00685517">
        <w:trPr>
          <w:trHeight w:val="500"/>
        </w:trPr>
        <w:tc>
          <w:tcPr>
            <w:tcW w:w="447" w:type="dxa"/>
            <w:noWrap/>
            <w:hideMark/>
          </w:tcPr>
          <w:p w14:paraId="7C1E0A3E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101</w:t>
            </w:r>
          </w:p>
        </w:tc>
        <w:tc>
          <w:tcPr>
            <w:tcW w:w="2525" w:type="dxa"/>
            <w:noWrap/>
            <w:hideMark/>
          </w:tcPr>
          <w:p w14:paraId="277BE9BB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«Профессорская клиника Юцковских»</w:t>
            </w:r>
          </w:p>
        </w:tc>
        <w:tc>
          <w:tcPr>
            <w:tcW w:w="2126" w:type="dxa"/>
            <w:noWrap/>
            <w:hideMark/>
          </w:tcPr>
          <w:p w14:paraId="57C2727D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04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vladivostok.yutskovskaya.ru</w:t>
              </w:r>
            </w:hyperlink>
          </w:p>
        </w:tc>
        <w:tc>
          <w:tcPr>
            <w:tcW w:w="4247" w:type="dxa"/>
            <w:hideMark/>
          </w:tcPr>
          <w:p w14:paraId="59AF1128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690001, Приморский кр., г. Владивосток, ул. Металлистов, д. 3</w:t>
            </w:r>
          </w:p>
        </w:tc>
      </w:tr>
      <w:tr w:rsidR="009863A1" w:rsidRPr="007E6D63" w14:paraId="21ED5A7D" w14:textId="77777777" w:rsidTr="00685517">
        <w:trPr>
          <w:trHeight w:val="750"/>
        </w:trPr>
        <w:tc>
          <w:tcPr>
            <w:tcW w:w="447" w:type="dxa"/>
            <w:noWrap/>
            <w:hideMark/>
          </w:tcPr>
          <w:p w14:paraId="172A11FF" w14:textId="77777777" w:rsidR="009863A1" w:rsidRPr="007E6D63" w:rsidRDefault="009863A1" w:rsidP="006855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102</w:t>
            </w:r>
          </w:p>
        </w:tc>
        <w:tc>
          <w:tcPr>
            <w:tcW w:w="2525" w:type="dxa"/>
            <w:noWrap/>
            <w:hideMark/>
          </w:tcPr>
          <w:p w14:paraId="44011850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ООО «СВ Клиника»</w:t>
            </w:r>
          </w:p>
        </w:tc>
        <w:tc>
          <w:tcPr>
            <w:tcW w:w="2126" w:type="dxa"/>
            <w:noWrap/>
            <w:hideMark/>
          </w:tcPr>
          <w:p w14:paraId="790E8322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hyperlink r:id="rId105" w:history="1">
              <w:r w:rsidRPr="007E6D63">
                <w:rPr>
                  <w:rStyle w:val="ad"/>
                  <w:rFonts w:ascii="Arial" w:hAnsi="Arial" w:cs="Arial"/>
                  <w:sz w:val="20"/>
                  <w:szCs w:val="20"/>
                  <w:lang w:eastAsia="x-none"/>
                </w:rPr>
                <w:t>svclinica.ru</w:t>
              </w:r>
            </w:hyperlink>
          </w:p>
        </w:tc>
        <w:tc>
          <w:tcPr>
            <w:tcW w:w="4247" w:type="dxa"/>
            <w:hideMark/>
          </w:tcPr>
          <w:p w14:paraId="3CC9B9E5" w14:textId="77777777" w:rsidR="009863A1" w:rsidRPr="007E6D63" w:rsidRDefault="009863A1" w:rsidP="006855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E6D63">
              <w:rPr>
                <w:rFonts w:ascii="Arial" w:hAnsi="Arial" w:cs="Arial"/>
                <w:sz w:val="20"/>
                <w:szCs w:val="20"/>
                <w:lang w:eastAsia="x-none"/>
              </w:rPr>
              <w:t>108814, г. Москва, Коммунарка район, пос. Коммунарка, ул. Лазурная, д. 10 пом. V</w:t>
            </w:r>
          </w:p>
        </w:tc>
      </w:tr>
    </w:tbl>
    <w:p w14:paraId="29B52E26" w14:textId="77777777" w:rsidR="009863A1" w:rsidRPr="009368C8" w:rsidRDefault="009863A1" w:rsidP="009863A1">
      <w:pPr>
        <w:rPr>
          <w:lang w:eastAsia="x-none"/>
        </w:rPr>
      </w:pPr>
    </w:p>
    <w:p w14:paraId="2AB40C9E" w14:textId="77777777" w:rsidR="009863A1" w:rsidRDefault="009863A1"/>
    <w:sectPr w:rsidR="00986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24C"/>
    <w:multiLevelType w:val="hybridMultilevel"/>
    <w:tmpl w:val="155246D2"/>
    <w:lvl w:ilvl="0" w:tplc="5710809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59058D"/>
    <w:multiLevelType w:val="hybridMultilevel"/>
    <w:tmpl w:val="7A546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7F85"/>
    <w:multiLevelType w:val="hybridMultilevel"/>
    <w:tmpl w:val="ED4053B8"/>
    <w:lvl w:ilvl="0" w:tplc="525AB96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26E76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772C5"/>
    <w:multiLevelType w:val="multilevel"/>
    <w:tmpl w:val="7D4AF06C"/>
    <w:lvl w:ilvl="0">
      <w:start w:val="1"/>
      <w:numFmt w:val="decimal"/>
      <w:suff w:val="space"/>
      <w:lvlText w:val="%1."/>
      <w:lvlJc w:val="left"/>
      <w:pPr>
        <w:snapToGrid w:val="0"/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2"/>
      <w:suff w:val="space"/>
      <w:lvlText w:val="%1.%2."/>
      <w:lvlJc w:val="left"/>
      <w:pPr>
        <w:snapToGrid w:val="0"/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l3"/>
      <w:suff w:val="space"/>
      <w:lvlText w:val="%1.%2.%3."/>
      <w:lvlJc w:val="left"/>
      <w:pPr>
        <w:snapToGrid w:val="0"/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2"/>
      <w:suff w:val="space"/>
      <w:lvlText w:val="%1.%2.%3.%4."/>
      <w:lvlJc w:val="left"/>
      <w:pPr>
        <w:snapToGrid w:val="0"/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l3"/>
      <w:suff w:val="space"/>
      <w:lvlText w:val="%1.%2.%3.%4.%5."/>
      <w:lvlJc w:val="left"/>
      <w:pPr>
        <w:snapToGrid w:val="0"/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Times New Roman" w:hint="default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407B7481"/>
    <w:multiLevelType w:val="hybridMultilevel"/>
    <w:tmpl w:val="6F50C5F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B2879DF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40E5E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43F04"/>
    <w:multiLevelType w:val="multilevel"/>
    <w:tmpl w:val="BFB4CDF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237D"/>
    <w:multiLevelType w:val="multilevel"/>
    <w:tmpl w:val="9882360E"/>
    <w:lvl w:ilvl="0">
      <w:start w:val="1"/>
      <w:numFmt w:val="bullet"/>
      <w:pStyle w:val="l1"/>
      <w:lvlText w:val="—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suff w:val="space"/>
      <w:lvlText w:val=""/>
      <w:lvlJc w:val="left"/>
      <w:pPr>
        <w:ind w:left="425" w:firstLine="709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suff w:val="space"/>
      <w:lvlText w:val=""/>
      <w:lvlJc w:val="left"/>
      <w:pPr>
        <w:ind w:left="850" w:firstLine="709"/>
      </w:pPr>
      <w:rPr>
        <w:rFonts w:ascii="Symbol" w:hAnsi="Symbol" w:hint="default"/>
        <w:position w:val="2"/>
        <w:sz w:val="24"/>
        <w:szCs w:val="24"/>
      </w:rPr>
    </w:lvl>
    <w:lvl w:ilvl="3">
      <w:start w:val="1"/>
      <w:numFmt w:val="bullet"/>
      <w:suff w:val="space"/>
      <w:lvlText w:val="–"/>
      <w:lvlJc w:val="left"/>
      <w:pPr>
        <w:ind w:left="1275" w:firstLine="709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1700" w:firstLine="709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125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550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975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400" w:firstLine="709"/>
      </w:pPr>
      <w:rPr>
        <w:rFonts w:ascii="Symbol" w:hAnsi="Symbol" w:hint="default"/>
      </w:rPr>
    </w:lvl>
  </w:abstractNum>
  <w:abstractNum w:abstractNumId="10" w15:restartNumberingAfterBreak="0">
    <w:nsid w:val="692D3455"/>
    <w:multiLevelType w:val="hybridMultilevel"/>
    <w:tmpl w:val="9F3C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2029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80363"/>
    <w:multiLevelType w:val="multilevel"/>
    <w:tmpl w:val="E16CA37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sz w:val="20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3862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 w16cid:durableId="608392518">
    <w:abstractNumId w:val="2"/>
  </w:num>
  <w:num w:numId="3" w16cid:durableId="1554849980">
    <w:abstractNumId w:val="3"/>
  </w:num>
  <w:num w:numId="4" w16cid:durableId="97873318">
    <w:abstractNumId w:val="12"/>
  </w:num>
  <w:num w:numId="5" w16cid:durableId="1004212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4969771">
    <w:abstractNumId w:val="6"/>
  </w:num>
  <w:num w:numId="7" w16cid:durableId="1667199533">
    <w:abstractNumId w:val="7"/>
  </w:num>
  <w:num w:numId="8" w16cid:durableId="617957814">
    <w:abstractNumId w:val="11"/>
  </w:num>
  <w:num w:numId="9" w16cid:durableId="846481527">
    <w:abstractNumId w:val="9"/>
  </w:num>
  <w:num w:numId="10" w16cid:durableId="1698850253">
    <w:abstractNumId w:val="1"/>
  </w:num>
  <w:num w:numId="11" w16cid:durableId="1343781026">
    <w:abstractNumId w:val="0"/>
  </w:num>
  <w:num w:numId="12" w16cid:durableId="1407921523">
    <w:abstractNumId w:val="5"/>
  </w:num>
  <w:num w:numId="13" w16cid:durableId="708339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A1"/>
    <w:rsid w:val="00096D5E"/>
    <w:rsid w:val="0098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F2B46"/>
  <w15:chartTrackingRefBased/>
  <w15:docId w15:val="{E5C6E6DC-09F1-A24B-8ECF-6A16F857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3A1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8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8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3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3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3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3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3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3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3A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863A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863A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8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863A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9863A1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9863A1"/>
    <w:rPr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qFormat/>
    <w:rsid w:val="009863A1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18"/>
      <w:szCs w:val="16"/>
      <w:lang w:val="en-A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863A1"/>
    <w:rPr>
      <w:rFonts w:ascii="Times New Roman" w:eastAsia="Times New Roman" w:hAnsi="Times New Roman" w:cs="Times New Roman"/>
      <w:kern w:val="0"/>
      <w:sz w:val="18"/>
      <w:szCs w:val="16"/>
      <w:lang w:val="en-AU"/>
      <w14:ligatures w14:val="none"/>
    </w:rPr>
  </w:style>
  <w:style w:type="character" w:customStyle="1" w:styleId="a8">
    <w:name w:val="Абзац списка Знак"/>
    <w:basedOn w:val="a0"/>
    <w:link w:val="a7"/>
    <w:uiPriority w:val="34"/>
    <w:rsid w:val="009863A1"/>
  </w:style>
  <w:style w:type="paragraph" w:customStyle="1" w:styleId="l2">
    <w:name w:val="l Заголовок 2"/>
    <w:basedOn w:val="a"/>
    <w:next w:val="a"/>
    <w:uiPriority w:val="99"/>
    <w:semiHidden/>
    <w:qFormat/>
    <w:rsid w:val="009863A1"/>
    <w:pPr>
      <w:keepNext/>
      <w:keepLines/>
      <w:numPr>
        <w:ilvl w:val="3"/>
        <w:numId w:val="1"/>
      </w:numPr>
      <w:spacing w:before="240" w:after="0" w:line="360" w:lineRule="auto"/>
      <w:jc w:val="both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customStyle="1" w:styleId="l3">
    <w:name w:val="l Заголовок 3"/>
    <w:basedOn w:val="a"/>
    <w:next w:val="a"/>
    <w:uiPriority w:val="99"/>
    <w:semiHidden/>
    <w:qFormat/>
    <w:rsid w:val="009863A1"/>
    <w:pPr>
      <w:keepNext/>
      <w:keepLines/>
      <w:numPr>
        <w:ilvl w:val="4"/>
        <w:numId w:val="1"/>
      </w:numPr>
      <w:spacing w:before="120" w:after="0" w:line="360" w:lineRule="auto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l4">
    <w:name w:val="l Заголовок 4"/>
    <w:basedOn w:val="a"/>
    <w:next w:val="a"/>
    <w:uiPriority w:val="99"/>
    <w:semiHidden/>
    <w:qFormat/>
    <w:rsid w:val="009863A1"/>
    <w:pPr>
      <w:keepNext/>
      <w:keepLines/>
      <w:snapToGrid w:val="0"/>
      <w:spacing w:before="60" w:after="0" w:line="360" w:lineRule="auto"/>
      <w:ind w:firstLine="709"/>
      <w:jc w:val="both"/>
    </w:pPr>
    <w:rPr>
      <w:rFonts w:ascii="Arial" w:eastAsia="Times New Roman" w:hAnsi="Arial" w:cs="Times New Roman"/>
      <w:b/>
      <w:sz w:val="20"/>
      <w:szCs w:val="20"/>
      <w:lang w:val="x-none" w:eastAsia="ru-RU"/>
    </w:rPr>
  </w:style>
  <w:style w:type="paragraph" w:customStyle="1" w:styleId="l5">
    <w:name w:val="l Заголовок 5"/>
    <w:basedOn w:val="a"/>
    <w:next w:val="a"/>
    <w:uiPriority w:val="99"/>
    <w:semiHidden/>
    <w:qFormat/>
    <w:rsid w:val="009863A1"/>
    <w:pPr>
      <w:snapToGrid w:val="0"/>
      <w:spacing w:after="0" w:line="360" w:lineRule="auto"/>
      <w:ind w:firstLine="709"/>
      <w:jc w:val="both"/>
    </w:pPr>
    <w:rPr>
      <w:rFonts w:ascii="Arial" w:eastAsia="Times New Roman" w:hAnsi="Arial" w:cs="Times New Roman"/>
      <w:b/>
      <w:lang w:eastAsia="ru-RU"/>
    </w:rPr>
  </w:style>
  <w:style w:type="character" w:customStyle="1" w:styleId="l10">
    <w:name w:val="l Заголовок 1 Знак"/>
    <w:link w:val="l11"/>
    <w:semiHidden/>
    <w:locked/>
    <w:rsid w:val="009863A1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1">
    <w:name w:val="l Заголовок 1"/>
    <w:basedOn w:val="1"/>
    <w:next w:val="a"/>
    <w:link w:val="l10"/>
    <w:semiHidden/>
    <w:qFormat/>
    <w:rsid w:val="009863A1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character" w:customStyle="1" w:styleId="l">
    <w:name w:val="l Абзац Знак"/>
    <w:link w:val="l0"/>
    <w:semiHidden/>
    <w:locked/>
    <w:rsid w:val="009863A1"/>
    <w:rPr>
      <w:rFonts w:ascii="Arial" w:eastAsia="Times New Roman" w:hAnsi="Arial" w:cs="Times New Roman"/>
      <w:lang w:eastAsia="ru-RU"/>
    </w:rPr>
  </w:style>
  <w:style w:type="paragraph" w:customStyle="1" w:styleId="l0">
    <w:name w:val="l Абзац"/>
    <w:link w:val="l"/>
    <w:semiHidden/>
    <w:qFormat/>
    <w:rsid w:val="009863A1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character" w:customStyle="1" w:styleId="l6">
    <w:name w:val="l Таб. по центу Знак"/>
    <w:link w:val="l7"/>
    <w:semiHidden/>
    <w:locked/>
    <w:rsid w:val="009863A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7">
    <w:name w:val="l Таб. по центу"/>
    <w:basedOn w:val="a"/>
    <w:link w:val="l6"/>
    <w:semiHidden/>
    <w:qFormat/>
    <w:rsid w:val="009863A1"/>
    <w:pPr>
      <w:keepLines/>
      <w:spacing w:before="60" w:after="60" w:line="240" w:lineRule="auto"/>
      <w:jc w:val="center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8">
    <w:name w:val="l Таб. влево Знак"/>
    <w:link w:val="l9"/>
    <w:semiHidden/>
    <w:locked/>
    <w:rsid w:val="009863A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9">
    <w:name w:val="l Таб. влево"/>
    <w:basedOn w:val="a"/>
    <w:link w:val="l8"/>
    <w:semiHidden/>
    <w:qFormat/>
    <w:rsid w:val="009863A1"/>
    <w:pPr>
      <w:keepLines/>
      <w:spacing w:before="60" w:after="60" w:line="240" w:lineRule="auto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a">
    <w:name w:val="l Таб. вправо Знак"/>
    <w:link w:val="lb"/>
    <w:semiHidden/>
    <w:locked/>
    <w:rsid w:val="009863A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b">
    <w:name w:val="l Таб. вправо"/>
    <w:basedOn w:val="a"/>
    <w:link w:val="la"/>
    <w:semiHidden/>
    <w:qFormat/>
    <w:rsid w:val="009863A1"/>
    <w:pPr>
      <w:keepLines/>
      <w:spacing w:before="60" w:after="60" w:line="240" w:lineRule="auto"/>
      <w:jc w:val="right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table" w:styleId="ae">
    <w:name w:val="Table Grid"/>
    <w:basedOn w:val="a1"/>
    <w:uiPriority w:val="39"/>
    <w:rsid w:val="009863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9863A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863A1"/>
    <w:rPr>
      <w:color w:val="96607D" w:themeColor="followedHyperlink"/>
      <w:u w:val="single"/>
    </w:rPr>
  </w:style>
  <w:style w:type="paragraph" w:customStyle="1" w:styleId="elementtoproof">
    <w:name w:val="elementtoproof"/>
    <w:basedOn w:val="a"/>
    <w:rsid w:val="009863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8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63A1"/>
    <w:rPr>
      <w:rFonts w:ascii="Segoe UI" w:hAnsi="Segoe UI" w:cs="Segoe UI"/>
      <w:kern w:val="0"/>
      <w:sz w:val="18"/>
      <w:szCs w:val="18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9863A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9863A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9863A1"/>
    <w:rPr>
      <w:kern w:val="0"/>
      <w:sz w:val="20"/>
      <w:szCs w:val="20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63A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63A1"/>
    <w:rPr>
      <w:b/>
      <w:bCs/>
      <w:kern w:val="0"/>
      <w:sz w:val="20"/>
      <w:szCs w:val="20"/>
      <w14:ligatures w14:val="none"/>
    </w:rPr>
  </w:style>
  <w:style w:type="paragraph" w:styleId="af8">
    <w:name w:val="Revision"/>
    <w:hidden/>
    <w:uiPriority w:val="99"/>
    <w:semiHidden/>
    <w:rsid w:val="009863A1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animate">
    <w:name w:val="animate"/>
    <w:basedOn w:val="a"/>
    <w:rsid w:val="0098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1">
    <w:name w:val="l Перечисление 1 –"/>
    <w:basedOn w:val="a"/>
    <w:link w:val="l1Char"/>
    <w:qFormat/>
    <w:rsid w:val="009863A1"/>
    <w:pPr>
      <w:numPr>
        <w:numId w:val="9"/>
      </w:numPr>
      <w:spacing w:before="60" w:after="60" w:line="240" w:lineRule="auto"/>
    </w:pPr>
    <w:rPr>
      <w:rFonts w:ascii="Arial" w:eastAsia="Times New Roman" w:hAnsi="Arial" w:cs="Arial"/>
      <w:snapToGrid w:val="0"/>
      <w:szCs w:val="24"/>
      <w:lang w:eastAsia="ru-RU"/>
    </w:rPr>
  </w:style>
  <w:style w:type="character" w:customStyle="1" w:styleId="l1Char">
    <w:name w:val="l Перечисление 1 – Char"/>
    <w:basedOn w:val="a0"/>
    <w:link w:val="l1"/>
    <w:rsid w:val="009863A1"/>
    <w:rPr>
      <w:rFonts w:ascii="Arial" w:eastAsia="Times New Roman" w:hAnsi="Arial" w:cs="Arial"/>
      <w:snapToGrid w:val="0"/>
      <w:kern w:val="0"/>
      <w:sz w:val="22"/>
      <w:lang w:eastAsia="ru-RU"/>
      <w14:ligatures w14:val="none"/>
    </w:rPr>
  </w:style>
  <w:style w:type="paragraph" w:styleId="af9">
    <w:name w:val="Normal (Web)"/>
    <w:basedOn w:val="a"/>
    <w:uiPriority w:val="99"/>
    <w:semiHidden/>
    <w:unhideWhenUsed/>
    <w:rsid w:val="0098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link w:val="1Char"/>
    <w:qFormat/>
    <w:rsid w:val="009863A1"/>
    <w:pPr>
      <w:spacing w:line="360" w:lineRule="auto"/>
    </w:pPr>
    <w:rPr>
      <w:rFonts w:ascii="Arial" w:hAnsi="Arial" w:cs="Arial"/>
      <w:b/>
      <w:i/>
      <w:iCs/>
      <w:color w:val="156082" w:themeColor="accent1"/>
      <w:sz w:val="24"/>
      <w:szCs w:val="28"/>
    </w:rPr>
  </w:style>
  <w:style w:type="character" w:customStyle="1" w:styleId="1Char">
    <w:name w:val="Заголовок 1 Char"/>
    <w:basedOn w:val="a0"/>
    <w:link w:val="11"/>
    <w:rsid w:val="009863A1"/>
    <w:rPr>
      <w:rFonts w:ascii="Arial" w:hAnsi="Arial" w:cs="Arial"/>
      <w:b/>
      <w:i/>
      <w:iCs/>
      <w:color w:val="156082" w:themeColor="accent1"/>
      <w:kern w:val="0"/>
      <w:szCs w:val="28"/>
      <w14:ligatures w14:val="none"/>
    </w:rPr>
  </w:style>
  <w:style w:type="paragraph" w:customStyle="1" w:styleId="210">
    <w:name w:val="Заголовок 21"/>
    <w:basedOn w:val="a"/>
    <w:link w:val="2Char"/>
    <w:qFormat/>
    <w:rsid w:val="009863A1"/>
    <w:pPr>
      <w:spacing w:before="120" w:after="120" w:line="360" w:lineRule="auto"/>
      <w:jc w:val="both"/>
    </w:pPr>
    <w:rPr>
      <w:rFonts w:ascii="Arial" w:hAnsi="Arial" w:cs="Arial"/>
      <w:b/>
      <w:color w:val="156082" w:themeColor="accent1"/>
      <w:sz w:val="24"/>
      <w:szCs w:val="24"/>
    </w:rPr>
  </w:style>
  <w:style w:type="character" w:customStyle="1" w:styleId="2Char">
    <w:name w:val="Заголовок 2 Char"/>
    <w:basedOn w:val="a0"/>
    <w:link w:val="210"/>
    <w:rsid w:val="009863A1"/>
    <w:rPr>
      <w:rFonts w:ascii="Arial" w:hAnsi="Arial" w:cs="Arial"/>
      <w:b/>
      <w:color w:val="156082" w:themeColor="accent1"/>
      <w:kern w:val="0"/>
      <w14:ligatures w14:val="none"/>
    </w:rPr>
  </w:style>
  <w:style w:type="paragraph" w:customStyle="1" w:styleId="afa">
    <w:name w:val="Текст_осн"/>
    <w:basedOn w:val="a"/>
    <w:link w:val="Char"/>
    <w:qFormat/>
    <w:rsid w:val="009863A1"/>
    <w:pPr>
      <w:spacing w:before="120" w:after="0" w:line="360" w:lineRule="auto"/>
      <w:jc w:val="both"/>
    </w:pPr>
    <w:rPr>
      <w:rFonts w:ascii="Arial" w:hAnsi="Arial" w:cs="Arial"/>
    </w:rPr>
  </w:style>
  <w:style w:type="character" w:customStyle="1" w:styleId="Char">
    <w:name w:val="Текст_осн Char"/>
    <w:basedOn w:val="a0"/>
    <w:link w:val="afa"/>
    <w:rsid w:val="009863A1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310">
    <w:name w:val="Заголовок 31"/>
    <w:basedOn w:val="1"/>
    <w:link w:val="3Char"/>
    <w:qFormat/>
    <w:rsid w:val="009863A1"/>
    <w:pPr>
      <w:spacing w:before="240" w:after="240"/>
    </w:pPr>
    <w:rPr>
      <w:rFonts w:ascii="Arial" w:hAnsi="Arial" w:cs="Arial"/>
      <w:b/>
      <w:color w:val="156082" w:themeColor="accent1"/>
    </w:rPr>
  </w:style>
  <w:style w:type="character" w:customStyle="1" w:styleId="3Char">
    <w:name w:val="Заголовок 3 Char"/>
    <w:basedOn w:val="10"/>
    <w:link w:val="310"/>
    <w:rsid w:val="009863A1"/>
    <w:rPr>
      <w:rFonts w:ascii="Arial" w:eastAsiaTheme="majorEastAsia" w:hAnsi="Arial" w:cs="Arial"/>
      <w:b/>
      <w:color w:val="156082" w:themeColor="accent1"/>
      <w:kern w:val="0"/>
      <w:sz w:val="40"/>
      <w:szCs w:val="40"/>
      <w14:ligatures w14:val="none"/>
    </w:rPr>
  </w:style>
  <w:style w:type="paragraph" w:customStyle="1" w:styleId="afb">
    <w:name w:val="Список_табл"/>
    <w:basedOn w:val="a7"/>
    <w:link w:val="Char0"/>
    <w:qFormat/>
    <w:rsid w:val="009863A1"/>
    <w:pPr>
      <w:spacing w:after="0" w:line="288" w:lineRule="auto"/>
      <w:ind w:left="187" w:hanging="187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0">
    <w:name w:val="Список_табл Char"/>
    <w:basedOn w:val="a8"/>
    <w:link w:val="afb"/>
    <w:rsid w:val="009863A1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c">
    <w:name w:val="Текст_табл"/>
    <w:basedOn w:val="afa"/>
    <w:link w:val="Char1"/>
    <w:qFormat/>
    <w:rsid w:val="009863A1"/>
    <w:pPr>
      <w:spacing w:line="288" w:lineRule="auto"/>
      <w:jc w:val="left"/>
    </w:pPr>
    <w:rPr>
      <w:rFonts w:eastAsia="Calibri"/>
      <w:sz w:val="20"/>
      <w:szCs w:val="20"/>
    </w:rPr>
  </w:style>
  <w:style w:type="character" w:customStyle="1" w:styleId="Char1">
    <w:name w:val="Текст_табл Char"/>
    <w:basedOn w:val="Char"/>
    <w:link w:val="afc"/>
    <w:rsid w:val="009863A1"/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9863A1"/>
    <w:pPr>
      <w:spacing w:after="100"/>
    </w:pPr>
  </w:style>
  <w:style w:type="paragraph" w:customStyle="1" w:styleId="afd">
    <w:name w:val="a"/>
    <w:basedOn w:val="a"/>
    <w:rsid w:val="009863A1"/>
    <w:pPr>
      <w:spacing w:after="0" w:line="288" w:lineRule="auto"/>
      <w:ind w:left="187" w:hanging="187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yformybeauty.ru/" TargetMode="External"/><Relationship Id="rId21" Type="http://schemas.openxmlformats.org/officeDocument/2006/relationships/hyperlink" Target="https://galaktika.clinic/" TargetMode="External"/><Relationship Id="rId42" Type="http://schemas.openxmlformats.org/officeDocument/2006/relationships/hyperlink" Target="https://klinika-milano.ru/" TargetMode="External"/><Relationship Id="rId47" Type="http://schemas.openxmlformats.org/officeDocument/2006/relationships/hyperlink" Target="https://vitaura-clinic.ru/" TargetMode="External"/><Relationship Id="rId63" Type="http://schemas.openxmlformats.org/officeDocument/2006/relationships/hyperlink" Target="https://skinerica-clinic.ru/" TargetMode="External"/><Relationship Id="rId68" Type="http://schemas.openxmlformats.org/officeDocument/2006/relationships/hyperlink" Target="https://vvmedical.ru/" TargetMode="External"/><Relationship Id="rId84" Type="http://schemas.openxmlformats.org/officeDocument/2006/relationships/hyperlink" Target="https://cemid.ru/" TargetMode="External"/><Relationship Id="rId89" Type="http://schemas.openxmlformats.org/officeDocument/2006/relationships/hyperlink" Target="https://bz-clinic.ru/" TargetMode="External"/><Relationship Id="rId16" Type="http://schemas.openxmlformats.org/officeDocument/2006/relationships/hyperlink" Target="https://www.nb-mc.ru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azerjazz.ru/" TargetMode="External"/><Relationship Id="rId32" Type="http://schemas.openxmlformats.org/officeDocument/2006/relationships/hyperlink" Target="https://mosina-clinic.ru/" TargetMode="External"/><Relationship Id="rId37" Type="http://schemas.openxmlformats.org/officeDocument/2006/relationships/hyperlink" Target="https://proficlinica.com/" TargetMode="External"/><Relationship Id="rId53" Type="http://schemas.openxmlformats.org/officeDocument/2006/relationships/hyperlink" Target="https://estclinic-rzn.ru/" TargetMode="External"/><Relationship Id="rId58" Type="http://schemas.openxmlformats.org/officeDocument/2006/relationships/hyperlink" Target="https://dr-nikitenko.com/" TargetMode="External"/><Relationship Id="rId74" Type="http://schemas.openxmlformats.org/officeDocument/2006/relationships/hyperlink" Target="https://sk-clinic.ru/" TargetMode="External"/><Relationship Id="rId79" Type="http://schemas.openxmlformats.org/officeDocument/2006/relationships/hyperlink" Target="https://kosmomed58.ru/" TargetMode="External"/><Relationship Id="rId102" Type="http://schemas.openxmlformats.org/officeDocument/2006/relationships/hyperlink" Target="https://zs.clinic/uslugi/kosmetologiya/" TargetMode="External"/><Relationship Id="rId5" Type="http://schemas.openxmlformats.org/officeDocument/2006/relationships/hyperlink" Target="https://u-clinic.ru/" TargetMode="External"/><Relationship Id="rId90" Type="http://schemas.openxmlformats.org/officeDocument/2006/relationships/hyperlink" Target="https://union-beauty.ru/" TargetMode="External"/><Relationship Id="rId95" Type="http://schemas.openxmlformats.org/officeDocument/2006/relationships/hyperlink" Target="https://konopatkina.ru/" TargetMode="External"/><Relationship Id="rId22" Type="http://schemas.openxmlformats.org/officeDocument/2006/relationships/hyperlink" Target="https://www.medestetik.ru/" TargetMode="External"/><Relationship Id="rId27" Type="http://schemas.openxmlformats.org/officeDocument/2006/relationships/hyperlink" Target="https://neo-clinic.com/%E2%80%A6" TargetMode="External"/><Relationship Id="rId43" Type="http://schemas.openxmlformats.org/officeDocument/2006/relationships/hyperlink" Target="https://skinclinic39.ru/" TargetMode="External"/><Relationship Id="rId48" Type="http://schemas.openxmlformats.org/officeDocument/2006/relationships/hyperlink" Target="https://update-clinic.ru/" TargetMode="External"/><Relationship Id="rId64" Type="http://schemas.openxmlformats.org/officeDocument/2006/relationships/hyperlink" Target="https://laserbarhat.ru/" TargetMode="External"/><Relationship Id="rId69" Type="http://schemas.openxmlformats.org/officeDocument/2006/relationships/hyperlink" Target="https://www.centrtiss.ru/" TargetMode="External"/><Relationship Id="rId80" Type="http://schemas.openxmlformats.org/officeDocument/2006/relationships/hyperlink" Target="https://lancette-nn.ru/" TargetMode="External"/><Relationship Id="rId85" Type="http://schemas.openxmlformats.org/officeDocument/2006/relationships/hyperlink" Target="https://www.magmaclinic.ru/" TargetMode="External"/><Relationship Id="rId12" Type="http://schemas.openxmlformats.org/officeDocument/2006/relationships/hyperlink" Target="https://www.a-clinic.ru/" TargetMode="External"/><Relationship Id="rId17" Type="http://schemas.openxmlformats.org/officeDocument/2006/relationships/hyperlink" Target="https://cidk.ru/" TargetMode="External"/><Relationship Id="rId33" Type="http://schemas.openxmlformats.org/officeDocument/2006/relationships/hyperlink" Target="https://bt-l.ru/" TargetMode="External"/><Relationship Id="rId38" Type="http://schemas.openxmlformats.org/officeDocument/2006/relationships/hyperlink" Target="https://clinicaelena.ru/" TargetMode="External"/><Relationship Id="rId59" Type="http://schemas.openxmlformats.org/officeDocument/2006/relationships/hyperlink" Target="https://bcode.ru/" TargetMode="External"/><Relationship Id="rId103" Type="http://schemas.openxmlformats.org/officeDocument/2006/relationships/hyperlink" Target="https://youllity.ru/" TargetMode="External"/><Relationship Id="rId20" Type="http://schemas.openxmlformats.org/officeDocument/2006/relationships/hyperlink" Target="https://msk.proficlinica.com/" TargetMode="External"/><Relationship Id="rId41" Type="http://schemas.openxmlformats.org/officeDocument/2006/relationships/hyperlink" Target="https://beauty-nova.ru/" TargetMode="External"/><Relationship Id="rId54" Type="http://schemas.openxmlformats.org/officeDocument/2006/relationships/hyperlink" Target="https://vipclinik.com/" TargetMode="External"/><Relationship Id="rId62" Type="http://schemas.openxmlformats.org/officeDocument/2006/relationships/hyperlink" Target="https://ladyanne.ru/" TargetMode="External"/><Relationship Id="rId70" Type="http://schemas.openxmlformats.org/officeDocument/2006/relationships/hyperlink" Target="http://cvmclinica.ru/" TargetMode="External"/><Relationship Id="rId75" Type="http://schemas.openxmlformats.org/officeDocument/2006/relationships/hyperlink" Target="https://xn--e1agaaiacft7alb3l.xn--p1ai/" TargetMode="External"/><Relationship Id="rId83" Type="http://schemas.openxmlformats.org/officeDocument/2006/relationships/hyperlink" Target="https://grandestet39.ru/" TargetMode="External"/><Relationship Id="rId88" Type="http://schemas.openxmlformats.org/officeDocument/2006/relationships/hyperlink" Target="https://hideclinic.ru/" TargetMode="External"/><Relationship Id="rId91" Type="http://schemas.openxmlformats.org/officeDocument/2006/relationships/hyperlink" Target="http://www.medi.spb.ru/" TargetMode="External"/><Relationship Id="rId96" Type="http://schemas.openxmlformats.org/officeDocument/2006/relationships/hyperlink" Target="https://clinicd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tel-e.ru/" TargetMode="External"/><Relationship Id="rId15" Type="http://schemas.openxmlformats.org/officeDocument/2006/relationships/hyperlink" Target="https://vrkr.ru/" TargetMode="External"/><Relationship Id="rId23" Type="http://schemas.openxmlformats.org/officeDocument/2006/relationships/hyperlink" Target="https://lartclinic.ru/" TargetMode="External"/><Relationship Id="rId28" Type="http://schemas.openxmlformats.org/officeDocument/2006/relationships/hyperlink" Target="https://www.clinika-sofitel.ru/" TargetMode="External"/><Relationship Id="rId36" Type="http://schemas.openxmlformats.org/officeDocument/2006/relationships/hyperlink" Target="https://ibioclinic.com/" TargetMode="External"/><Relationship Id="rId49" Type="http://schemas.openxmlformats.org/officeDocument/2006/relationships/hyperlink" Target="file:///C:\Users\rmartinson\AppData\Local\Microsoft\Windows\INetCache\Content.Outlook\YW1JX42T\radiusclinic.ru" TargetMode="External"/><Relationship Id="rId57" Type="http://schemas.openxmlformats.org/officeDocument/2006/relationships/hyperlink" Target="https://lame-clinic.ru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effi-clinic.ru/" TargetMode="External"/><Relationship Id="rId31" Type="http://schemas.openxmlformats.org/officeDocument/2006/relationships/hyperlink" Target="https://komilfo74.ru/" TargetMode="External"/><Relationship Id="rId44" Type="http://schemas.openxmlformats.org/officeDocument/2006/relationships/hyperlink" Target="https://1skin.ru/" TargetMode="External"/><Relationship Id="rId52" Type="http://schemas.openxmlformats.org/officeDocument/2006/relationships/hyperlink" Target="https://art-cosmetology.ru/" TargetMode="External"/><Relationship Id="rId60" Type="http://schemas.openxmlformats.org/officeDocument/2006/relationships/hyperlink" Target="https://www.emcmos.ru/" TargetMode="External"/><Relationship Id="rId65" Type="http://schemas.openxmlformats.org/officeDocument/2006/relationships/hyperlink" Target="https://doctorglukhova.ru/" TargetMode="External"/><Relationship Id="rId73" Type="http://schemas.openxmlformats.org/officeDocument/2006/relationships/hyperlink" Target="https://karaberova.ru/" TargetMode="External"/><Relationship Id="rId78" Type="http://schemas.openxmlformats.org/officeDocument/2006/relationships/hyperlink" Target="https://moyaklinika.ru/" TargetMode="External"/><Relationship Id="rId81" Type="http://schemas.openxmlformats.org/officeDocument/2006/relationships/hyperlink" Target="https://pirogovclinic.ru/" TargetMode="External"/><Relationship Id="rId86" Type="http://schemas.openxmlformats.org/officeDocument/2006/relationships/hyperlink" Target="https://www.frauklinik.ru/" TargetMode="External"/><Relationship Id="rId94" Type="http://schemas.openxmlformats.org/officeDocument/2006/relationships/hyperlink" Target="https://nikulo.clinic/" TargetMode="External"/><Relationship Id="rId99" Type="http://schemas.openxmlformats.org/officeDocument/2006/relationships/hyperlink" Target="https://skin-nn.ru/" TargetMode="External"/><Relationship Id="rId101" Type="http://schemas.openxmlformats.org/officeDocument/2006/relationships/hyperlink" Target="https://arkhimed-n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a-klinik.ru/" TargetMode="External"/><Relationship Id="rId13" Type="http://schemas.openxmlformats.org/officeDocument/2006/relationships/hyperlink" Target="https://cosmo-pro.ru/" TargetMode="External"/><Relationship Id="rId18" Type="http://schemas.openxmlformats.org/officeDocument/2006/relationships/hyperlink" Target="https://toriclinic.ru/" TargetMode="External"/><Relationship Id="rId39" Type="http://schemas.openxmlformats.org/officeDocument/2006/relationships/hyperlink" Target="http://www.pkclinic.ru/" TargetMode="External"/><Relationship Id="rId34" Type="http://schemas.openxmlformats.org/officeDocument/2006/relationships/hyperlink" Target="https://astrea21.ru/" TargetMode="External"/><Relationship Id="rId50" Type="http://schemas.openxmlformats.org/officeDocument/2006/relationships/hyperlink" Target="https://nycosmetology.ru/" TargetMode="External"/><Relationship Id="rId55" Type="http://schemas.openxmlformats.org/officeDocument/2006/relationships/hyperlink" Target="https://albina.center" TargetMode="External"/><Relationship Id="rId76" Type="http://schemas.openxmlformats.org/officeDocument/2006/relationships/hyperlink" Target="https://ivclinique-mgn.ru/" TargetMode="External"/><Relationship Id="rId97" Type="http://schemas.openxmlformats.org/officeDocument/2006/relationships/hyperlink" Target="https://ellada43.ru/" TargetMode="External"/><Relationship Id="rId104" Type="http://schemas.openxmlformats.org/officeDocument/2006/relationships/hyperlink" Target="https://vladivostok.yutskovskaya.ru/" TargetMode="External"/><Relationship Id="rId7" Type="http://schemas.openxmlformats.org/officeDocument/2006/relationships/hyperlink" Target="https://www.ogcclinic.ru/" TargetMode="External"/><Relationship Id="rId71" Type="http://schemas.openxmlformats.org/officeDocument/2006/relationships/hyperlink" Target="https://umc-clinic.ru/" TargetMode="External"/><Relationship Id="rId92" Type="http://schemas.openxmlformats.org/officeDocument/2006/relationships/hyperlink" Target="http://www.m-rosso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smartaesthetics.ru/" TargetMode="External"/><Relationship Id="rId24" Type="http://schemas.openxmlformats.org/officeDocument/2006/relationships/hyperlink" Target="https://yutskovskaya.ru/" TargetMode="External"/><Relationship Id="rId40" Type="http://schemas.openxmlformats.org/officeDocument/2006/relationships/hyperlink" Target="https://1881.&#1088;&#1092;/" TargetMode="External"/><Relationship Id="rId45" Type="http://schemas.openxmlformats.org/officeDocument/2006/relationships/hyperlink" Target="https://rami.clinic/" TargetMode="External"/><Relationship Id="rId66" Type="http://schemas.openxmlformats.org/officeDocument/2006/relationships/hyperlink" Target="https://selfmadeclinic.ru/" TargetMode="External"/><Relationship Id="rId87" Type="http://schemas.openxmlformats.org/officeDocument/2006/relationships/hyperlink" Target="https://cher-ami.ru/" TargetMode="External"/><Relationship Id="rId61" Type="http://schemas.openxmlformats.org/officeDocument/2006/relationships/hyperlink" Target="https://beauty-park.ru/" TargetMode="External"/><Relationship Id="rId82" Type="http://schemas.openxmlformats.org/officeDocument/2006/relationships/hyperlink" Target="https://academica.pro/" TargetMode="External"/><Relationship Id="rId19" Type="http://schemas.openxmlformats.org/officeDocument/2006/relationships/hyperlink" Target="https://levonclinic.ru/" TargetMode="External"/><Relationship Id="rId14" Type="http://schemas.openxmlformats.org/officeDocument/2006/relationships/hyperlink" Target="https://age-clinic.ru/" TargetMode="External"/><Relationship Id="rId30" Type="http://schemas.openxmlformats.org/officeDocument/2006/relationships/hyperlink" Target="https://&#1082;&#1086;&#1089;&#1084;&#1077;&#1090;&#1086;&#1083;&#1086;&#1075;&#1080;&#1103;72.&#1088;&#1092;/" TargetMode="External"/><Relationship Id="rId35" Type="http://schemas.openxmlformats.org/officeDocument/2006/relationships/hyperlink" Target="https://www.personaclinic.ru/persona-beauty" TargetMode="External"/><Relationship Id="rId56" Type="http://schemas.openxmlformats.org/officeDocument/2006/relationships/hyperlink" Target="https://www.linline-clinic.ru/" TargetMode="External"/><Relationship Id="rId77" Type="http://schemas.openxmlformats.org/officeDocument/2006/relationships/hyperlink" Target="https://dr-sadykova.ru/" TargetMode="External"/><Relationship Id="rId100" Type="http://schemas.openxmlformats.org/officeDocument/2006/relationships/hyperlink" Target="https://domluno.ru" TargetMode="External"/><Relationship Id="rId105" Type="http://schemas.openxmlformats.org/officeDocument/2006/relationships/hyperlink" Target="http://svclinica.ru/" TargetMode="External"/><Relationship Id="rId8" Type="http://schemas.openxmlformats.org/officeDocument/2006/relationships/hyperlink" Target="https://buharova.com/" TargetMode="External"/><Relationship Id="rId51" Type="http://schemas.openxmlformats.org/officeDocument/2006/relationships/hyperlink" Target="https://www.klinikasolo.ru/" TargetMode="External"/><Relationship Id="rId72" Type="http://schemas.openxmlformats.org/officeDocument/2006/relationships/hyperlink" Target="https://nanoestetic.ru/" TargetMode="External"/><Relationship Id="rId93" Type="http://schemas.openxmlformats.org/officeDocument/2006/relationships/hyperlink" Target="http://www.altamedplus.ru/" TargetMode="External"/><Relationship Id="rId98" Type="http://schemas.openxmlformats.org/officeDocument/2006/relationships/hyperlink" Target="https://tonusestetic.ru/kosmetologija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galaxy.clinic/" TargetMode="External"/><Relationship Id="rId46" Type="http://schemas.openxmlformats.org/officeDocument/2006/relationships/hyperlink" Target="https://savethebeauty.ru/" TargetMode="External"/><Relationship Id="rId67" Type="http://schemas.openxmlformats.org/officeDocument/2006/relationships/hyperlink" Target="https://medlux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2348</Words>
  <Characters>13384</Characters>
  <Application>Microsoft Office Word</Application>
  <DocSecurity>0</DocSecurity>
  <Lines>111</Lines>
  <Paragraphs>31</Paragraphs>
  <ScaleCrop>false</ScaleCrop>
  <Company/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2025-12-02T11:42:00Z</dcterms:created>
  <dcterms:modified xsi:type="dcterms:W3CDTF">2025-12-02T11:43:00Z</dcterms:modified>
</cp:coreProperties>
</file>